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55595C" w14:textId="548B82BB" w:rsidR="006775BC" w:rsidRPr="00EA6DF3" w:rsidRDefault="006775BC" w:rsidP="006775BC">
      <w:pPr>
        <w:jc w:val="center"/>
        <w:rPr>
          <w:rFonts w:ascii="Arial" w:hAnsi="Arial" w:cs="Arial"/>
          <w:b/>
          <w:bCs/>
          <w:sz w:val="24"/>
          <w:szCs w:val="24"/>
        </w:rPr>
      </w:pPr>
      <w:r w:rsidRPr="00EA6DF3">
        <w:rPr>
          <w:rFonts w:ascii="Arial" w:hAnsi="Arial" w:cs="Arial"/>
          <w:b/>
          <w:bCs/>
          <w:sz w:val="24"/>
          <w:szCs w:val="24"/>
        </w:rPr>
        <w:t>INFORME DE GESTIÓN CONTRATO DE PRESTACIÓN DE SERVICIOS PROFESIONALES Y DE APOYO A LA GESTIÓN</w:t>
      </w:r>
    </w:p>
    <w:p w14:paraId="7B2E4585" w14:textId="19A63D36" w:rsidR="006775BC" w:rsidRPr="00797DCE" w:rsidRDefault="006775BC" w:rsidP="00797DCE">
      <w:pPr>
        <w:pStyle w:val="Prrafodelista"/>
        <w:numPr>
          <w:ilvl w:val="0"/>
          <w:numId w:val="18"/>
        </w:numPr>
        <w:rPr>
          <w:rFonts w:ascii="Arial" w:hAnsi="Arial" w:cs="Arial"/>
          <w:b/>
          <w:bCs/>
          <w:sz w:val="24"/>
          <w:szCs w:val="24"/>
        </w:rPr>
      </w:pPr>
      <w:r w:rsidRPr="00797DCE">
        <w:rPr>
          <w:rFonts w:ascii="Arial" w:hAnsi="Arial" w:cs="Arial"/>
          <w:b/>
          <w:bCs/>
          <w:sz w:val="24"/>
          <w:szCs w:val="24"/>
        </w:rPr>
        <w:t>IDENTIFICACIÓN</w:t>
      </w:r>
    </w:p>
    <w:tbl>
      <w:tblPr>
        <w:tblStyle w:val="Tablaconcuadrcula"/>
        <w:tblW w:w="0" w:type="auto"/>
        <w:tblLook w:val="04A0" w:firstRow="1" w:lastRow="0" w:firstColumn="1" w:lastColumn="0" w:noHBand="0" w:noVBand="1"/>
      </w:tblPr>
      <w:tblGrid>
        <w:gridCol w:w="3823"/>
        <w:gridCol w:w="5005"/>
      </w:tblGrid>
      <w:tr w:rsidR="006775BC" w:rsidRPr="00EA6DF3" w14:paraId="6878A84A" w14:textId="77777777" w:rsidTr="00AA7861">
        <w:tc>
          <w:tcPr>
            <w:tcW w:w="3823" w:type="dxa"/>
          </w:tcPr>
          <w:p w14:paraId="5BC4A38F" w14:textId="504CEDF9" w:rsidR="006775BC" w:rsidRPr="00EA6DF3" w:rsidRDefault="006775BC">
            <w:pPr>
              <w:rPr>
                <w:rFonts w:ascii="Arial" w:hAnsi="Arial" w:cs="Arial"/>
                <w:sz w:val="24"/>
                <w:szCs w:val="24"/>
              </w:rPr>
            </w:pPr>
            <w:r w:rsidRPr="00EA6DF3">
              <w:rPr>
                <w:rFonts w:ascii="Arial" w:hAnsi="Arial" w:cs="Arial"/>
                <w:sz w:val="24"/>
                <w:szCs w:val="24"/>
              </w:rPr>
              <w:t>NOMBRE COMPLETO</w:t>
            </w:r>
          </w:p>
        </w:tc>
        <w:tc>
          <w:tcPr>
            <w:tcW w:w="5005" w:type="dxa"/>
          </w:tcPr>
          <w:p w14:paraId="21C39D5C" w14:textId="3AD4E701" w:rsidR="006775BC" w:rsidRPr="00EA6DF3" w:rsidRDefault="00FF385A">
            <w:pPr>
              <w:rPr>
                <w:rFonts w:ascii="Arial" w:hAnsi="Arial" w:cs="Arial"/>
                <w:sz w:val="24"/>
                <w:szCs w:val="24"/>
              </w:rPr>
            </w:pPr>
            <w:r>
              <w:rPr>
                <w:rFonts w:ascii="Arial" w:hAnsi="Arial" w:cs="Arial"/>
                <w:sz w:val="24"/>
                <w:szCs w:val="24"/>
              </w:rPr>
              <w:t>WILKAR ARROYO CASTILLO</w:t>
            </w:r>
          </w:p>
        </w:tc>
      </w:tr>
      <w:tr w:rsidR="006775BC" w:rsidRPr="00EA6DF3" w14:paraId="1789562A" w14:textId="77777777" w:rsidTr="00AA7861">
        <w:tc>
          <w:tcPr>
            <w:tcW w:w="3823" w:type="dxa"/>
          </w:tcPr>
          <w:p w14:paraId="77DCFEDD" w14:textId="06649A43" w:rsidR="006775BC" w:rsidRPr="00EA6DF3" w:rsidRDefault="006775BC">
            <w:pPr>
              <w:rPr>
                <w:rFonts w:ascii="Arial" w:hAnsi="Arial" w:cs="Arial"/>
                <w:sz w:val="24"/>
                <w:szCs w:val="24"/>
              </w:rPr>
            </w:pPr>
            <w:r w:rsidRPr="00EA6DF3">
              <w:rPr>
                <w:rFonts w:ascii="Arial" w:hAnsi="Arial" w:cs="Arial"/>
                <w:sz w:val="24"/>
                <w:szCs w:val="24"/>
              </w:rPr>
              <w:t>NÚMERO DE CÉDULA</w:t>
            </w:r>
          </w:p>
        </w:tc>
        <w:tc>
          <w:tcPr>
            <w:tcW w:w="5005" w:type="dxa"/>
          </w:tcPr>
          <w:p w14:paraId="742A5845" w14:textId="398FE3ED" w:rsidR="006775BC" w:rsidRPr="00EA6DF3" w:rsidRDefault="00FF385A">
            <w:pPr>
              <w:rPr>
                <w:rFonts w:ascii="Arial" w:hAnsi="Arial" w:cs="Arial"/>
                <w:sz w:val="24"/>
                <w:szCs w:val="24"/>
              </w:rPr>
            </w:pPr>
            <w:r>
              <w:rPr>
                <w:rFonts w:ascii="Arial" w:hAnsi="Arial" w:cs="Arial"/>
                <w:sz w:val="24"/>
                <w:szCs w:val="24"/>
              </w:rPr>
              <w:t>16500362</w:t>
            </w:r>
          </w:p>
        </w:tc>
      </w:tr>
      <w:tr w:rsidR="006775BC" w:rsidRPr="00EA6DF3" w14:paraId="415BEC7E" w14:textId="77777777" w:rsidTr="00AA7861">
        <w:tc>
          <w:tcPr>
            <w:tcW w:w="3823" w:type="dxa"/>
          </w:tcPr>
          <w:p w14:paraId="0ABB4FEB" w14:textId="23ADBD70" w:rsidR="006775BC" w:rsidRPr="00EA6DF3" w:rsidRDefault="006775BC">
            <w:pPr>
              <w:rPr>
                <w:rFonts w:ascii="Arial" w:hAnsi="Arial" w:cs="Arial"/>
                <w:sz w:val="24"/>
                <w:szCs w:val="24"/>
              </w:rPr>
            </w:pPr>
            <w:r w:rsidRPr="00EA6DF3">
              <w:rPr>
                <w:rFonts w:ascii="Arial" w:hAnsi="Arial" w:cs="Arial"/>
                <w:sz w:val="24"/>
                <w:szCs w:val="24"/>
              </w:rPr>
              <w:t>FECHA DEL INFORME</w:t>
            </w:r>
          </w:p>
        </w:tc>
        <w:tc>
          <w:tcPr>
            <w:tcW w:w="5005" w:type="dxa"/>
          </w:tcPr>
          <w:p w14:paraId="4EF5A8DC" w14:textId="37364EEC" w:rsidR="006775BC" w:rsidRPr="00EA6DF3" w:rsidRDefault="00F51D02">
            <w:pPr>
              <w:rPr>
                <w:rFonts w:ascii="Arial" w:hAnsi="Arial" w:cs="Arial"/>
                <w:sz w:val="24"/>
                <w:szCs w:val="24"/>
              </w:rPr>
            </w:pPr>
            <w:r>
              <w:rPr>
                <w:rFonts w:ascii="Arial" w:hAnsi="Arial" w:cs="Arial"/>
                <w:sz w:val="24"/>
                <w:szCs w:val="24"/>
              </w:rPr>
              <w:t>Marzo</w:t>
            </w:r>
            <w:r w:rsidR="002069F5">
              <w:rPr>
                <w:rFonts w:ascii="Arial" w:hAnsi="Arial" w:cs="Arial"/>
                <w:sz w:val="24"/>
                <w:szCs w:val="24"/>
              </w:rPr>
              <w:t xml:space="preserve"> 2</w:t>
            </w:r>
            <w:r w:rsidR="001C3AF1">
              <w:rPr>
                <w:rFonts w:ascii="Arial" w:hAnsi="Arial" w:cs="Arial"/>
                <w:sz w:val="24"/>
                <w:szCs w:val="24"/>
              </w:rPr>
              <w:t>0</w:t>
            </w:r>
            <w:r w:rsidR="002069F5">
              <w:rPr>
                <w:rFonts w:ascii="Arial" w:hAnsi="Arial" w:cs="Arial"/>
                <w:sz w:val="24"/>
                <w:szCs w:val="24"/>
              </w:rPr>
              <w:t xml:space="preserve"> de 2025</w:t>
            </w:r>
          </w:p>
        </w:tc>
      </w:tr>
      <w:tr w:rsidR="006775BC" w:rsidRPr="00EA6DF3" w14:paraId="3758272D" w14:textId="77777777" w:rsidTr="00AA7861">
        <w:tc>
          <w:tcPr>
            <w:tcW w:w="3823" w:type="dxa"/>
          </w:tcPr>
          <w:p w14:paraId="7E8C7F2D" w14:textId="5EB8E274" w:rsidR="006775BC" w:rsidRPr="00EA6DF3" w:rsidRDefault="006775BC">
            <w:pPr>
              <w:rPr>
                <w:rFonts w:ascii="Arial" w:hAnsi="Arial" w:cs="Arial"/>
                <w:sz w:val="24"/>
                <w:szCs w:val="24"/>
              </w:rPr>
            </w:pPr>
            <w:r w:rsidRPr="00EA6DF3">
              <w:rPr>
                <w:rFonts w:ascii="Arial" w:hAnsi="Arial" w:cs="Arial"/>
                <w:sz w:val="24"/>
                <w:szCs w:val="24"/>
              </w:rPr>
              <w:t>NÚMERO DE CONTRATO</w:t>
            </w:r>
          </w:p>
        </w:tc>
        <w:tc>
          <w:tcPr>
            <w:tcW w:w="5005" w:type="dxa"/>
          </w:tcPr>
          <w:p w14:paraId="6EF7E6A4" w14:textId="11EC253C" w:rsidR="006775BC" w:rsidRPr="00EA6DF3" w:rsidRDefault="00FF385A">
            <w:pPr>
              <w:rPr>
                <w:rFonts w:ascii="Arial" w:hAnsi="Arial" w:cs="Arial"/>
                <w:sz w:val="24"/>
                <w:szCs w:val="24"/>
              </w:rPr>
            </w:pPr>
            <w:r w:rsidRPr="00FF385A">
              <w:rPr>
                <w:rFonts w:ascii="Arial" w:eastAsia="Arial" w:hAnsi="Arial" w:cs="Arial"/>
                <w:sz w:val="24"/>
                <w:szCs w:val="24"/>
                <w:lang w:eastAsia="es-ES"/>
              </w:rPr>
              <w:t>4143.010.26.1.0963.2026</w:t>
            </w:r>
          </w:p>
        </w:tc>
      </w:tr>
      <w:tr w:rsidR="006775BC" w:rsidRPr="00EA6DF3" w14:paraId="58DF1CFF" w14:textId="77777777" w:rsidTr="00AA7861">
        <w:tc>
          <w:tcPr>
            <w:tcW w:w="3823" w:type="dxa"/>
          </w:tcPr>
          <w:p w14:paraId="4BE3BE17" w14:textId="063CA046" w:rsidR="006775BC" w:rsidRPr="00EA6DF3" w:rsidRDefault="006775BC">
            <w:pPr>
              <w:rPr>
                <w:rFonts w:ascii="Arial" w:hAnsi="Arial" w:cs="Arial"/>
                <w:sz w:val="24"/>
                <w:szCs w:val="24"/>
              </w:rPr>
            </w:pPr>
            <w:r w:rsidRPr="00EA6DF3">
              <w:rPr>
                <w:rFonts w:ascii="Arial" w:hAnsi="Arial" w:cs="Arial"/>
                <w:sz w:val="24"/>
                <w:szCs w:val="24"/>
              </w:rPr>
              <w:t>NÚMERO DE CUOTA</w:t>
            </w:r>
          </w:p>
        </w:tc>
        <w:tc>
          <w:tcPr>
            <w:tcW w:w="5005" w:type="dxa"/>
          </w:tcPr>
          <w:p w14:paraId="7B0062E6" w14:textId="23F22614" w:rsidR="006775BC" w:rsidRPr="00EA6DF3" w:rsidRDefault="00235FE7">
            <w:pPr>
              <w:rPr>
                <w:rFonts w:ascii="Arial" w:hAnsi="Arial" w:cs="Arial"/>
                <w:sz w:val="24"/>
                <w:szCs w:val="24"/>
              </w:rPr>
            </w:pPr>
            <w:r>
              <w:rPr>
                <w:rFonts w:ascii="Arial" w:hAnsi="Arial" w:cs="Arial"/>
                <w:sz w:val="24"/>
                <w:szCs w:val="24"/>
              </w:rPr>
              <w:t>DOS</w:t>
            </w:r>
            <w:r w:rsidR="0050408F">
              <w:rPr>
                <w:rFonts w:ascii="Arial" w:hAnsi="Arial" w:cs="Arial"/>
                <w:sz w:val="24"/>
                <w:szCs w:val="24"/>
              </w:rPr>
              <w:t xml:space="preserve"> (</w:t>
            </w:r>
            <w:r>
              <w:rPr>
                <w:rFonts w:ascii="Arial" w:hAnsi="Arial" w:cs="Arial"/>
                <w:sz w:val="24"/>
                <w:szCs w:val="24"/>
              </w:rPr>
              <w:t>2</w:t>
            </w:r>
            <w:r w:rsidR="0050408F">
              <w:rPr>
                <w:rFonts w:ascii="Arial" w:hAnsi="Arial" w:cs="Arial"/>
                <w:sz w:val="24"/>
                <w:szCs w:val="24"/>
              </w:rPr>
              <w:t>)</w:t>
            </w:r>
          </w:p>
        </w:tc>
      </w:tr>
      <w:tr w:rsidR="006775BC" w:rsidRPr="00EA6DF3" w14:paraId="704B8CB2" w14:textId="77777777" w:rsidTr="00AA7861">
        <w:tc>
          <w:tcPr>
            <w:tcW w:w="3823" w:type="dxa"/>
          </w:tcPr>
          <w:p w14:paraId="02683DD4" w14:textId="79E012DF" w:rsidR="006775BC" w:rsidRPr="00EA6DF3" w:rsidRDefault="006775BC">
            <w:pPr>
              <w:rPr>
                <w:rFonts w:ascii="Arial" w:hAnsi="Arial" w:cs="Arial"/>
                <w:sz w:val="24"/>
                <w:szCs w:val="24"/>
              </w:rPr>
            </w:pPr>
            <w:r w:rsidRPr="00EA6DF3">
              <w:rPr>
                <w:rFonts w:ascii="Arial" w:hAnsi="Arial" w:cs="Arial"/>
                <w:sz w:val="24"/>
                <w:szCs w:val="24"/>
              </w:rPr>
              <w:t>NOMBRE DEL SUPERVISOR DEL CONTRATO</w:t>
            </w:r>
          </w:p>
        </w:tc>
        <w:tc>
          <w:tcPr>
            <w:tcW w:w="5005" w:type="dxa"/>
          </w:tcPr>
          <w:p w14:paraId="7418A3A9" w14:textId="25704C43" w:rsidR="006775BC" w:rsidRPr="00EA6DF3" w:rsidRDefault="00FF385A">
            <w:pPr>
              <w:rPr>
                <w:rFonts w:ascii="Arial" w:hAnsi="Arial" w:cs="Arial"/>
                <w:sz w:val="24"/>
                <w:szCs w:val="24"/>
              </w:rPr>
            </w:pPr>
            <w:r w:rsidRPr="00FF385A">
              <w:rPr>
                <w:rFonts w:ascii="Arial" w:hAnsi="Arial" w:cs="Arial"/>
                <w:sz w:val="24"/>
                <w:szCs w:val="24"/>
              </w:rPr>
              <w:t>CESAR AUGUSTO TABARES LONDOÑO</w:t>
            </w:r>
          </w:p>
        </w:tc>
      </w:tr>
      <w:tr w:rsidR="006775BC" w:rsidRPr="00EA6DF3" w14:paraId="0ED61A93" w14:textId="77777777" w:rsidTr="00AA7861">
        <w:tc>
          <w:tcPr>
            <w:tcW w:w="3823" w:type="dxa"/>
          </w:tcPr>
          <w:p w14:paraId="1D6174A3" w14:textId="4AD173FE" w:rsidR="006775BC" w:rsidRPr="00EA6DF3" w:rsidRDefault="006775BC">
            <w:pPr>
              <w:rPr>
                <w:rFonts w:ascii="Arial" w:hAnsi="Arial" w:cs="Arial"/>
                <w:sz w:val="24"/>
                <w:szCs w:val="24"/>
              </w:rPr>
            </w:pPr>
            <w:r w:rsidRPr="00EA6DF3">
              <w:rPr>
                <w:rFonts w:ascii="Arial" w:hAnsi="Arial" w:cs="Arial"/>
                <w:sz w:val="24"/>
                <w:szCs w:val="24"/>
              </w:rPr>
              <w:t>OBJETO DEL CONTRATO</w:t>
            </w:r>
          </w:p>
        </w:tc>
        <w:tc>
          <w:tcPr>
            <w:tcW w:w="5005" w:type="dxa"/>
          </w:tcPr>
          <w:p w14:paraId="3EC46150" w14:textId="1AF81A0F" w:rsidR="006775BC" w:rsidRPr="00EA6DF3" w:rsidRDefault="00FF385A" w:rsidP="00B01A38">
            <w:pPr>
              <w:jc w:val="both"/>
              <w:rPr>
                <w:rFonts w:ascii="Arial" w:hAnsi="Arial" w:cs="Arial"/>
                <w:sz w:val="24"/>
                <w:szCs w:val="24"/>
              </w:rPr>
            </w:pPr>
            <w:r w:rsidRPr="00FF385A">
              <w:rPr>
                <w:rFonts w:ascii="Arial" w:hAnsi="Arial" w:cs="Arial"/>
                <w:sz w:val="24"/>
                <w:szCs w:val="24"/>
              </w:rPr>
              <w:t>Prestación de servicios profesionales a favor de la Secretaría de Educación del Distrito Especial de Santiago de Cali</w:t>
            </w:r>
            <w:r>
              <w:rPr>
                <w:rFonts w:ascii="Arial" w:hAnsi="Arial" w:cs="Arial"/>
                <w:sz w:val="24"/>
                <w:szCs w:val="24"/>
              </w:rPr>
              <w:t>.</w:t>
            </w:r>
          </w:p>
        </w:tc>
      </w:tr>
    </w:tbl>
    <w:p w14:paraId="5394152D" w14:textId="6FDD7179" w:rsidR="006775BC" w:rsidRPr="00EA6DF3" w:rsidRDefault="006775BC">
      <w:pPr>
        <w:rPr>
          <w:rFonts w:ascii="Arial" w:hAnsi="Arial" w:cs="Arial"/>
          <w:sz w:val="24"/>
          <w:szCs w:val="24"/>
        </w:rPr>
      </w:pPr>
    </w:p>
    <w:p w14:paraId="251839F2" w14:textId="09BADECF" w:rsidR="006775BC" w:rsidRPr="00EA6DF3" w:rsidRDefault="006775BC" w:rsidP="00797DCE">
      <w:pPr>
        <w:pStyle w:val="Prrafodelista"/>
        <w:numPr>
          <w:ilvl w:val="0"/>
          <w:numId w:val="18"/>
        </w:numPr>
        <w:rPr>
          <w:rFonts w:ascii="Arial" w:hAnsi="Arial" w:cs="Arial"/>
          <w:b/>
          <w:bCs/>
          <w:sz w:val="24"/>
          <w:szCs w:val="24"/>
        </w:rPr>
      </w:pPr>
      <w:r w:rsidRPr="00EA6DF3">
        <w:rPr>
          <w:rFonts w:ascii="Arial" w:hAnsi="Arial" w:cs="Arial"/>
          <w:b/>
          <w:bCs/>
          <w:sz w:val="24"/>
          <w:szCs w:val="24"/>
        </w:rPr>
        <w:t>ACTIVIDADES REALIZADAS</w:t>
      </w:r>
    </w:p>
    <w:p w14:paraId="202EA5EA" w14:textId="19A393C7" w:rsidR="006775BC" w:rsidRPr="00AA7861" w:rsidRDefault="006775BC" w:rsidP="00AA7861">
      <w:pPr>
        <w:jc w:val="both"/>
        <w:rPr>
          <w:rFonts w:ascii="Arial" w:hAnsi="Arial" w:cs="Arial"/>
          <w:sz w:val="24"/>
          <w:szCs w:val="24"/>
        </w:rPr>
      </w:pPr>
      <w:r w:rsidRPr="00AA7861">
        <w:rPr>
          <w:rFonts w:ascii="Arial" w:hAnsi="Arial" w:cs="Arial"/>
          <w:sz w:val="24"/>
          <w:szCs w:val="24"/>
        </w:rPr>
        <w:t>De acuerdo con las obligaciones especificas contenidas en el complemento al contrato electrónico, ejecuté a cabalidad las siguientes actividades dentro del plazo contractual establecido</w:t>
      </w:r>
      <w:r w:rsidR="00AA7861">
        <w:rPr>
          <w:rFonts w:ascii="Arial" w:hAnsi="Arial" w:cs="Arial"/>
          <w:sz w:val="24"/>
          <w:szCs w:val="24"/>
        </w:rPr>
        <w:t>,</w:t>
      </w:r>
      <w:r w:rsidRPr="00AA7861">
        <w:rPr>
          <w:rFonts w:ascii="Arial" w:hAnsi="Arial" w:cs="Arial"/>
          <w:sz w:val="24"/>
          <w:szCs w:val="24"/>
        </w:rPr>
        <w:t xml:space="preserve"> así:</w:t>
      </w:r>
    </w:p>
    <w:p w14:paraId="62AC2A88" w14:textId="364FF2FF" w:rsidR="00A12443" w:rsidRDefault="00FF385A" w:rsidP="00FF385A">
      <w:pPr>
        <w:pStyle w:val="Prrafodelista"/>
        <w:numPr>
          <w:ilvl w:val="0"/>
          <w:numId w:val="17"/>
        </w:numPr>
        <w:autoSpaceDE w:val="0"/>
        <w:autoSpaceDN w:val="0"/>
        <w:adjustRightInd w:val="0"/>
        <w:ind w:left="284"/>
        <w:jc w:val="both"/>
        <w:rPr>
          <w:rFonts w:ascii="ArialMT" w:hAnsi="ArialMT" w:cs="ArialMT"/>
          <w:i/>
          <w:iCs/>
          <w:sz w:val="24"/>
          <w:szCs w:val="24"/>
        </w:rPr>
      </w:pPr>
      <w:r w:rsidRPr="00FF385A">
        <w:rPr>
          <w:rFonts w:ascii="ArialMT" w:hAnsi="ArialMT" w:cs="ArialMT"/>
          <w:i/>
          <w:iCs/>
          <w:sz w:val="24"/>
          <w:szCs w:val="24"/>
        </w:rPr>
        <w:t>Realizar visitas técnicas a las instituciones educativas oficiales, con el fin de diagnosticar el estado de la infraestructura física y emitir conceptos técnicos orientados a la identificación de problemáticas y alternativas de solución, de acuerdo con su competencia profesional</w:t>
      </w:r>
      <w:r w:rsidR="00A12443" w:rsidRPr="00FF385A">
        <w:rPr>
          <w:rFonts w:ascii="ArialMT" w:hAnsi="ArialMT" w:cs="ArialMT"/>
          <w:i/>
          <w:iCs/>
          <w:sz w:val="24"/>
          <w:szCs w:val="24"/>
        </w:rPr>
        <w:t>.</w:t>
      </w:r>
    </w:p>
    <w:p w14:paraId="4061755A" w14:textId="07375462" w:rsidR="00FF385A" w:rsidRDefault="00FF385A" w:rsidP="00FF385A">
      <w:pPr>
        <w:pStyle w:val="Prrafodelista"/>
        <w:autoSpaceDE w:val="0"/>
        <w:autoSpaceDN w:val="0"/>
        <w:adjustRightInd w:val="0"/>
        <w:ind w:left="284"/>
        <w:jc w:val="both"/>
        <w:rPr>
          <w:rFonts w:ascii="ArialMT" w:hAnsi="ArialMT" w:cs="ArialMT"/>
          <w:i/>
          <w:iCs/>
          <w:sz w:val="24"/>
          <w:szCs w:val="24"/>
        </w:rPr>
      </w:pPr>
    </w:p>
    <w:p w14:paraId="6D720C39" w14:textId="39819395" w:rsidR="00A868C0" w:rsidRDefault="00902A9C" w:rsidP="00902A9C">
      <w:pPr>
        <w:pStyle w:val="Prrafodelista"/>
        <w:numPr>
          <w:ilvl w:val="0"/>
          <w:numId w:val="16"/>
        </w:numPr>
        <w:autoSpaceDE w:val="0"/>
        <w:autoSpaceDN w:val="0"/>
        <w:adjustRightInd w:val="0"/>
        <w:jc w:val="both"/>
        <w:rPr>
          <w:rFonts w:ascii="ArialMT" w:hAnsi="ArialMT" w:cs="ArialMT"/>
          <w:sz w:val="24"/>
          <w:szCs w:val="24"/>
        </w:rPr>
      </w:pPr>
      <w:r>
        <w:rPr>
          <w:rFonts w:ascii="ArialMT" w:hAnsi="ArialMT" w:cs="ArialMT"/>
          <w:sz w:val="24"/>
          <w:szCs w:val="24"/>
        </w:rPr>
        <w:t xml:space="preserve">Realicé visita técnica a la Institución Educativa </w:t>
      </w:r>
      <w:r w:rsidRPr="00902A9C">
        <w:rPr>
          <w:rFonts w:ascii="ArialMT" w:hAnsi="ArialMT" w:cs="ArialMT"/>
          <w:sz w:val="24"/>
          <w:szCs w:val="24"/>
        </w:rPr>
        <w:t>GENERAL ALFREDO VASQUEZ COBO DE SANTIAGO DE CALI - SEDE NUESTRA SEÑORA DE LOS REMEDIOS</w:t>
      </w:r>
    </w:p>
    <w:p w14:paraId="4ACCC4A3" w14:textId="3B0780D0" w:rsidR="00A868C0" w:rsidRDefault="003C2BCC" w:rsidP="00A868C0">
      <w:pPr>
        <w:pStyle w:val="Prrafodelista"/>
        <w:autoSpaceDE w:val="0"/>
        <w:autoSpaceDN w:val="0"/>
        <w:adjustRightInd w:val="0"/>
        <w:ind w:left="284"/>
        <w:jc w:val="both"/>
        <w:rPr>
          <w:rFonts w:ascii="ArialMT" w:hAnsi="ArialMT" w:cs="ArialMT"/>
          <w:iCs/>
          <w:sz w:val="24"/>
          <w:szCs w:val="24"/>
        </w:rPr>
      </w:pPr>
      <w:r>
        <w:rPr>
          <w:rFonts w:ascii="ArialMT" w:hAnsi="ArialMT" w:cs="ArialMT"/>
          <w:iCs/>
          <w:noProof/>
          <w:sz w:val="24"/>
          <w:szCs w:val="24"/>
        </w:rPr>
        <w:drawing>
          <wp:anchor distT="0" distB="0" distL="114300" distR="114300" simplePos="0" relativeHeight="251670528" behindDoc="0" locked="0" layoutInCell="1" allowOverlap="1" wp14:anchorId="5FBE2249" wp14:editId="3B147BFB">
            <wp:simplePos x="0" y="0"/>
            <wp:positionH relativeFrom="column">
              <wp:posOffset>386715</wp:posOffset>
            </wp:positionH>
            <wp:positionV relativeFrom="paragraph">
              <wp:posOffset>5080</wp:posOffset>
            </wp:positionV>
            <wp:extent cx="4862830" cy="3647398"/>
            <wp:effectExtent l="0" t="0" r="0" b="0"/>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SCN3375.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4862830" cy="3647398"/>
                    </a:xfrm>
                    <a:prstGeom prst="rect">
                      <a:avLst/>
                    </a:prstGeom>
                  </pic:spPr>
                </pic:pic>
              </a:graphicData>
            </a:graphic>
            <wp14:sizeRelH relativeFrom="page">
              <wp14:pctWidth>0</wp14:pctWidth>
            </wp14:sizeRelH>
            <wp14:sizeRelV relativeFrom="page">
              <wp14:pctHeight>0</wp14:pctHeight>
            </wp14:sizeRelV>
          </wp:anchor>
        </w:drawing>
      </w:r>
    </w:p>
    <w:p w14:paraId="69432B9B" w14:textId="1A608DA7" w:rsidR="00902A9C" w:rsidRDefault="00902A9C" w:rsidP="00A868C0">
      <w:pPr>
        <w:pStyle w:val="Prrafodelista"/>
        <w:autoSpaceDE w:val="0"/>
        <w:autoSpaceDN w:val="0"/>
        <w:adjustRightInd w:val="0"/>
        <w:ind w:left="284"/>
        <w:jc w:val="both"/>
        <w:rPr>
          <w:rFonts w:ascii="ArialMT" w:hAnsi="ArialMT" w:cs="ArialMT"/>
          <w:iCs/>
          <w:sz w:val="24"/>
          <w:szCs w:val="24"/>
        </w:rPr>
      </w:pPr>
    </w:p>
    <w:p w14:paraId="270B632A" w14:textId="40975877" w:rsidR="00902A9C" w:rsidRDefault="00902A9C" w:rsidP="00A868C0">
      <w:pPr>
        <w:pStyle w:val="Prrafodelista"/>
        <w:autoSpaceDE w:val="0"/>
        <w:autoSpaceDN w:val="0"/>
        <w:adjustRightInd w:val="0"/>
        <w:ind w:left="284"/>
        <w:jc w:val="both"/>
        <w:rPr>
          <w:rFonts w:ascii="ArialMT" w:hAnsi="ArialMT" w:cs="ArialMT"/>
          <w:iCs/>
          <w:sz w:val="24"/>
          <w:szCs w:val="24"/>
        </w:rPr>
      </w:pPr>
    </w:p>
    <w:p w14:paraId="31B3A8FC" w14:textId="54669AE5" w:rsidR="00902A9C" w:rsidRDefault="00902A9C" w:rsidP="00A868C0">
      <w:pPr>
        <w:pStyle w:val="Prrafodelista"/>
        <w:autoSpaceDE w:val="0"/>
        <w:autoSpaceDN w:val="0"/>
        <w:adjustRightInd w:val="0"/>
        <w:ind w:left="284"/>
        <w:jc w:val="both"/>
        <w:rPr>
          <w:rFonts w:ascii="ArialMT" w:hAnsi="ArialMT" w:cs="ArialMT"/>
          <w:iCs/>
          <w:sz w:val="24"/>
          <w:szCs w:val="24"/>
        </w:rPr>
      </w:pPr>
    </w:p>
    <w:p w14:paraId="7F512ABD" w14:textId="67E195E9" w:rsidR="00902A9C" w:rsidRDefault="00902A9C" w:rsidP="00A868C0">
      <w:pPr>
        <w:pStyle w:val="Prrafodelista"/>
        <w:autoSpaceDE w:val="0"/>
        <w:autoSpaceDN w:val="0"/>
        <w:adjustRightInd w:val="0"/>
        <w:ind w:left="284"/>
        <w:jc w:val="both"/>
        <w:rPr>
          <w:rFonts w:ascii="ArialMT" w:hAnsi="ArialMT" w:cs="ArialMT"/>
          <w:iCs/>
          <w:sz w:val="24"/>
          <w:szCs w:val="24"/>
        </w:rPr>
      </w:pPr>
    </w:p>
    <w:p w14:paraId="5440F238" w14:textId="5A9941BB" w:rsidR="00902A9C" w:rsidRDefault="00902A9C" w:rsidP="00A868C0">
      <w:pPr>
        <w:pStyle w:val="Prrafodelista"/>
        <w:autoSpaceDE w:val="0"/>
        <w:autoSpaceDN w:val="0"/>
        <w:adjustRightInd w:val="0"/>
        <w:ind w:left="284"/>
        <w:jc w:val="both"/>
        <w:rPr>
          <w:rFonts w:ascii="ArialMT" w:hAnsi="ArialMT" w:cs="ArialMT"/>
          <w:iCs/>
          <w:sz w:val="24"/>
          <w:szCs w:val="24"/>
        </w:rPr>
      </w:pPr>
    </w:p>
    <w:p w14:paraId="447B98A5" w14:textId="549BD97E" w:rsidR="00902A9C" w:rsidRDefault="00902A9C" w:rsidP="00A868C0">
      <w:pPr>
        <w:pStyle w:val="Prrafodelista"/>
        <w:autoSpaceDE w:val="0"/>
        <w:autoSpaceDN w:val="0"/>
        <w:adjustRightInd w:val="0"/>
        <w:ind w:left="284"/>
        <w:jc w:val="both"/>
        <w:rPr>
          <w:rFonts w:ascii="ArialMT" w:hAnsi="ArialMT" w:cs="ArialMT"/>
          <w:iCs/>
          <w:sz w:val="24"/>
          <w:szCs w:val="24"/>
        </w:rPr>
      </w:pPr>
    </w:p>
    <w:p w14:paraId="79F391A9" w14:textId="1027E6E6" w:rsidR="00902A9C" w:rsidRDefault="00902A9C" w:rsidP="00A868C0">
      <w:pPr>
        <w:pStyle w:val="Prrafodelista"/>
        <w:autoSpaceDE w:val="0"/>
        <w:autoSpaceDN w:val="0"/>
        <w:adjustRightInd w:val="0"/>
        <w:ind w:left="284"/>
        <w:jc w:val="both"/>
        <w:rPr>
          <w:rFonts w:ascii="ArialMT" w:hAnsi="ArialMT" w:cs="ArialMT"/>
          <w:iCs/>
          <w:sz w:val="24"/>
          <w:szCs w:val="24"/>
        </w:rPr>
      </w:pPr>
    </w:p>
    <w:p w14:paraId="65D1CB9C" w14:textId="3C7D1981" w:rsidR="00902A9C" w:rsidRDefault="00902A9C" w:rsidP="00A868C0">
      <w:pPr>
        <w:pStyle w:val="Prrafodelista"/>
        <w:autoSpaceDE w:val="0"/>
        <w:autoSpaceDN w:val="0"/>
        <w:adjustRightInd w:val="0"/>
        <w:ind w:left="284"/>
        <w:jc w:val="both"/>
        <w:rPr>
          <w:rFonts w:ascii="ArialMT" w:hAnsi="ArialMT" w:cs="ArialMT"/>
          <w:iCs/>
          <w:sz w:val="24"/>
          <w:szCs w:val="24"/>
        </w:rPr>
      </w:pPr>
    </w:p>
    <w:p w14:paraId="2648510B" w14:textId="3F59CB0B" w:rsidR="00902A9C" w:rsidRDefault="00902A9C" w:rsidP="00A868C0">
      <w:pPr>
        <w:pStyle w:val="Prrafodelista"/>
        <w:autoSpaceDE w:val="0"/>
        <w:autoSpaceDN w:val="0"/>
        <w:adjustRightInd w:val="0"/>
        <w:ind w:left="284"/>
        <w:jc w:val="both"/>
        <w:rPr>
          <w:rFonts w:ascii="ArialMT" w:hAnsi="ArialMT" w:cs="ArialMT"/>
          <w:iCs/>
          <w:sz w:val="24"/>
          <w:szCs w:val="24"/>
        </w:rPr>
      </w:pPr>
    </w:p>
    <w:p w14:paraId="72CF39BD" w14:textId="12E6F236" w:rsidR="00902A9C" w:rsidRDefault="00902A9C" w:rsidP="00A868C0">
      <w:pPr>
        <w:pStyle w:val="Prrafodelista"/>
        <w:autoSpaceDE w:val="0"/>
        <w:autoSpaceDN w:val="0"/>
        <w:adjustRightInd w:val="0"/>
        <w:ind w:left="284"/>
        <w:jc w:val="both"/>
        <w:rPr>
          <w:rFonts w:ascii="ArialMT" w:hAnsi="ArialMT" w:cs="ArialMT"/>
          <w:iCs/>
          <w:sz w:val="24"/>
          <w:szCs w:val="24"/>
        </w:rPr>
      </w:pPr>
    </w:p>
    <w:p w14:paraId="40E6C07B" w14:textId="6F7317BB" w:rsidR="00902A9C" w:rsidRDefault="00902A9C" w:rsidP="00A868C0">
      <w:pPr>
        <w:pStyle w:val="Prrafodelista"/>
        <w:autoSpaceDE w:val="0"/>
        <w:autoSpaceDN w:val="0"/>
        <w:adjustRightInd w:val="0"/>
        <w:ind w:left="284"/>
        <w:jc w:val="both"/>
        <w:rPr>
          <w:rFonts w:ascii="ArialMT" w:hAnsi="ArialMT" w:cs="ArialMT"/>
          <w:iCs/>
          <w:sz w:val="24"/>
          <w:szCs w:val="24"/>
        </w:rPr>
      </w:pPr>
    </w:p>
    <w:p w14:paraId="2D62541A" w14:textId="304123F7" w:rsidR="00902A9C" w:rsidRDefault="00902A9C" w:rsidP="00A868C0">
      <w:pPr>
        <w:pStyle w:val="Prrafodelista"/>
        <w:autoSpaceDE w:val="0"/>
        <w:autoSpaceDN w:val="0"/>
        <w:adjustRightInd w:val="0"/>
        <w:ind w:left="284"/>
        <w:jc w:val="both"/>
        <w:rPr>
          <w:rFonts w:ascii="ArialMT" w:hAnsi="ArialMT" w:cs="ArialMT"/>
          <w:iCs/>
          <w:sz w:val="24"/>
          <w:szCs w:val="24"/>
        </w:rPr>
      </w:pPr>
    </w:p>
    <w:p w14:paraId="4E0D8F40" w14:textId="793D5FE4" w:rsidR="00902A9C" w:rsidRDefault="00902A9C" w:rsidP="00A868C0">
      <w:pPr>
        <w:pStyle w:val="Prrafodelista"/>
        <w:autoSpaceDE w:val="0"/>
        <w:autoSpaceDN w:val="0"/>
        <w:adjustRightInd w:val="0"/>
        <w:ind w:left="284"/>
        <w:jc w:val="both"/>
        <w:rPr>
          <w:rFonts w:ascii="ArialMT" w:hAnsi="ArialMT" w:cs="ArialMT"/>
          <w:iCs/>
          <w:sz w:val="24"/>
          <w:szCs w:val="24"/>
        </w:rPr>
      </w:pPr>
    </w:p>
    <w:p w14:paraId="42949F45" w14:textId="5AAEF434" w:rsidR="00902A9C" w:rsidRDefault="00902A9C" w:rsidP="00A868C0">
      <w:pPr>
        <w:pStyle w:val="Prrafodelista"/>
        <w:autoSpaceDE w:val="0"/>
        <w:autoSpaceDN w:val="0"/>
        <w:adjustRightInd w:val="0"/>
        <w:ind w:left="284"/>
        <w:jc w:val="both"/>
        <w:rPr>
          <w:rFonts w:ascii="ArialMT" w:hAnsi="ArialMT" w:cs="ArialMT"/>
          <w:iCs/>
          <w:sz w:val="24"/>
          <w:szCs w:val="24"/>
        </w:rPr>
      </w:pPr>
    </w:p>
    <w:p w14:paraId="04DB5C71" w14:textId="6E75FD97" w:rsidR="00902A9C" w:rsidRDefault="00902A9C" w:rsidP="00A868C0">
      <w:pPr>
        <w:pStyle w:val="Prrafodelista"/>
        <w:autoSpaceDE w:val="0"/>
        <w:autoSpaceDN w:val="0"/>
        <w:adjustRightInd w:val="0"/>
        <w:ind w:left="284"/>
        <w:jc w:val="both"/>
        <w:rPr>
          <w:rFonts w:ascii="ArialMT" w:hAnsi="ArialMT" w:cs="ArialMT"/>
          <w:iCs/>
          <w:sz w:val="24"/>
          <w:szCs w:val="24"/>
        </w:rPr>
      </w:pPr>
    </w:p>
    <w:p w14:paraId="3F8E7FF1" w14:textId="77777777" w:rsidR="00902A9C" w:rsidRPr="00A868C0" w:rsidRDefault="00902A9C" w:rsidP="00A868C0">
      <w:pPr>
        <w:pStyle w:val="Prrafodelista"/>
        <w:autoSpaceDE w:val="0"/>
        <w:autoSpaceDN w:val="0"/>
        <w:adjustRightInd w:val="0"/>
        <w:ind w:left="284"/>
        <w:jc w:val="both"/>
        <w:rPr>
          <w:rFonts w:ascii="ArialMT" w:hAnsi="ArialMT" w:cs="ArialMT"/>
          <w:iCs/>
          <w:sz w:val="24"/>
          <w:szCs w:val="24"/>
        </w:rPr>
      </w:pPr>
    </w:p>
    <w:p w14:paraId="64D36870" w14:textId="3DA5C3E4" w:rsidR="00DB4F26" w:rsidRDefault="00FF385A" w:rsidP="001C3AF1">
      <w:pPr>
        <w:pStyle w:val="Prrafodelista"/>
        <w:numPr>
          <w:ilvl w:val="0"/>
          <w:numId w:val="17"/>
        </w:numPr>
        <w:autoSpaceDE w:val="0"/>
        <w:autoSpaceDN w:val="0"/>
        <w:adjustRightInd w:val="0"/>
        <w:ind w:left="284"/>
        <w:jc w:val="both"/>
        <w:rPr>
          <w:rFonts w:ascii="ArialMT" w:hAnsi="ArialMT" w:cs="ArialMT"/>
          <w:i/>
          <w:iCs/>
          <w:sz w:val="24"/>
          <w:szCs w:val="24"/>
        </w:rPr>
      </w:pPr>
      <w:r w:rsidRPr="00FF385A">
        <w:rPr>
          <w:rFonts w:ascii="ArialMT" w:hAnsi="ArialMT" w:cs="ArialMT"/>
          <w:i/>
          <w:iCs/>
          <w:sz w:val="24"/>
          <w:szCs w:val="24"/>
        </w:rPr>
        <w:lastRenderedPageBreak/>
        <w:t>Apoyar técnicament</w:t>
      </w:r>
      <w:bookmarkStart w:id="0" w:name="_GoBack"/>
      <w:bookmarkEnd w:id="0"/>
      <w:r w:rsidRPr="00FF385A">
        <w:rPr>
          <w:rFonts w:ascii="ArialMT" w:hAnsi="ArialMT" w:cs="ArialMT"/>
          <w:i/>
          <w:iCs/>
          <w:sz w:val="24"/>
          <w:szCs w:val="24"/>
        </w:rPr>
        <w:t>e la supervisión de los contratos de obra, interventoría y consultoría en infraestructura escolar, conforme a las designaciones de la Secretaría de Educación, verificando avances físicos.</w:t>
      </w:r>
      <w:bookmarkStart w:id="1" w:name="_Hlk224112888"/>
    </w:p>
    <w:p w14:paraId="1B58D081" w14:textId="77777777" w:rsidR="001C3AF1" w:rsidRPr="001C3AF1" w:rsidRDefault="001C3AF1" w:rsidP="001C3AF1">
      <w:pPr>
        <w:pStyle w:val="Prrafodelista"/>
        <w:autoSpaceDE w:val="0"/>
        <w:autoSpaceDN w:val="0"/>
        <w:adjustRightInd w:val="0"/>
        <w:ind w:left="284"/>
        <w:jc w:val="both"/>
        <w:rPr>
          <w:rFonts w:ascii="ArialMT" w:hAnsi="ArialMT" w:cs="ArialMT"/>
          <w:i/>
          <w:iCs/>
          <w:sz w:val="24"/>
          <w:szCs w:val="24"/>
        </w:rPr>
      </w:pPr>
    </w:p>
    <w:p w14:paraId="54E778A5" w14:textId="6F077DD7" w:rsidR="001C3AF1" w:rsidRDefault="001C3AF1" w:rsidP="001C3AF1">
      <w:pPr>
        <w:pStyle w:val="Prrafodelista"/>
        <w:numPr>
          <w:ilvl w:val="0"/>
          <w:numId w:val="16"/>
        </w:numPr>
        <w:autoSpaceDE w:val="0"/>
        <w:autoSpaceDN w:val="0"/>
        <w:adjustRightInd w:val="0"/>
        <w:jc w:val="both"/>
        <w:rPr>
          <w:rFonts w:ascii="ArialMT" w:hAnsi="ArialMT" w:cs="ArialMT"/>
          <w:sz w:val="24"/>
          <w:szCs w:val="24"/>
        </w:rPr>
      </w:pPr>
      <w:r>
        <w:rPr>
          <w:rFonts w:ascii="ArialMT" w:hAnsi="ArialMT" w:cs="ArialMT"/>
          <w:sz w:val="24"/>
          <w:szCs w:val="24"/>
        </w:rPr>
        <w:t xml:space="preserve">Realicé visita técnica de seguimiento a la Institución Educativa </w:t>
      </w:r>
      <w:r w:rsidRPr="00E1026F">
        <w:rPr>
          <w:rFonts w:ascii="ArialMT" w:hAnsi="ArialMT" w:cs="ArialMT"/>
          <w:sz w:val="24"/>
          <w:szCs w:val="24"/>
        </w:rPr>
        <w:t>Carlos Holguín Lloreda sede Santa Elena</w:t>
      </w:r>
    </w:p>
    <w:p w14:paraId="4F0C4233" w14:textId="6EFE6202" w:rsidR="001C3AF1" w:rsidRDefault="001C3AF1" w:rsidP="001C3AF1">
      <w:pPr>
        <w:pStyle w:val="Prrafodelista"/>
        <w:autoSpaceDE w:val="0"/>
        <w:autoSpaceDN w:val="0"/>
        <w:adjustRightInd w:val="0"/>
        <w:jc w:val="both"/>
        <w:rPr>
          <w:rFonts w:ascii="ArialMT" w:hAnsi="ArialMT" w:cs="ArialMT"/>
          <w:sz w:val="24"/>
          <w:szCs w:val="24"/>
        </w:rPr>
      </w:pPr>
      <w:r>
        <w:rPr>
          <w:rFonts w:ascii="ArialMT" w:hAnsi="ArialMT" w:cs="ArialMT"/>
          <w:noProof/>
          <w:sz w:val="24"/>
          <w:szCs w:val="24"/>
        </w:rPr>
        <w:drawing>
          <wp:anchor distT="0" distB="0" distL="114300" distR="114300" simplePos="0" relativeHeight="251668480" behindDoc="0" locked="0" layoutInCell="1" allowOverlap="1" wp14:anchorId="0861BB1A" wp14:editId="73522983">
            <wp:simplePos x="0" y="0"/>
            <wp:positionH relativeFrom="column">
              <wp:posOffset>1313815</wp:posOffset>
            </wp:positionH>
            <wp:positionV relativeFrom="paragraph">
              <wp:posOffset>22860</wp:posOffset>
            </wp:positionV>
            <wp:extent cx="3420371" cy="2565400"/>
            <wp:effectExtent l="0" t="0" r="8890" b="635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SCN3401.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426288" cy="2569838"/>
                    </a:xfrm>
                    <a:prstGeom prst="rect">
                      <a:avLst/>
                    </a:prstGeom>
                  </pic:spPr>
                </pic:pic>
              </a:graphicData>
            </a:graphic>
            <wp14:sizeRelH relativeFrom="page">
              <wp14:pctWidth>0</wp14:pctWidth>
            </wp14:sizeRelH>
            <wp14:sizeRelV relativeFrom="page">
              <wp14:pctHeight>0</wp14:pctHeight>
            </wp14:sizeRelV>
          </wp:anchor>
        </w:drawing>
      </w:r>
    </w:p>
    <w:p w14:paraId="24548F26" w14:textId="16EB6E35" w:rsidR="001C3AF1" w:rsidRDefault="001C3AF1" w:rsidP="001C3AF1">
      <w:pPr>
        <w:pStyle w:val="Prrafodelista"/>
        <w:autoSpaceDE w:val="0"/>
        <w:autoSpaceDN w:val="0"/>
        <w:adjustRightInd w:val="0"/>
        <w:jc w:val="both"/>
        <w:rPr>
          <w:rFonts w:ascii="ArialMT" w:hAnsi="ArialMT" w:cs="ArialMT"/>
          <w:sz w:val="24"/>
          <w:szCs w:val="24"/>
        </w:rPr>
      </w:pPr>
    </w:p>
    <w:p w14:paraId="5B045881" w14:textId="49A5DEFE" w:rsidR="001C3AF1" w:rsidRDefault="001C3AF1" w:rsidP="001C3AF1">
      <w:pPr>
        <w:pStyle w:val="Prrafodelista"/>
        <w:autoSpaceDE w:val="0"/>
        <w:autoSpaceDN w:val="0"/>
        <w:adjustRightInd w:val="0"/>
        <w:jc w:val="both"/>
        <w:rPr>
          <w:rFonts w:ascii="ArialMT" w:hAnsi="ArialMT" w:cs="ArialMT"/>
          <w:sz w:val="24"/>
          <w:szCs w:val="24"/>
        </w:rPr>
      </w:pPr>
    </w:p>
    <w:p w14:paraId="50C43370" w14:textId="4D25E590" w:rsidR="001C3AF1" w:rsidRDefault="001C3AF1" w:rsidP="001C3AF1">
      <w:pPr>
        <w:pStyle w:val="Prrafodelista"/>
        <w:autoSpaceDE w:val="0"/>
        <w:autoSpaceDN w:val="0"/>
        <w:adjustRightInd w:val="0"/>
        <w:jc w:val="both"/>
        <w:rPr>
          <w:rFonts w:ascii="ArialMT" w:hAnsi="ArialMT" w:cs="ArialMT"/>
          <w:sz w:val="24"/>
          <w:szCs w:val="24"/>
        </w:rPr>
      </w:pPr>
    </w:p>
    <w:p w14:paraId="11F64315" w14:textId="77777777" w:rsidR="001C3AF1" w:rsidRDefault="001C3AF1" w:rsidP="001C3AF1">
      <w:pPr>
        <w:pStyle w:val="Prrafodelista"/>
        <w:autoSpaceDE w:val="0"/>
        <w:autoSpaceDN w:val="0"/>
        <w:adjustRightInd w:val="0"/>
        <w:jc w:val="both"/>
        <w:rPr>
          <w:rFonts w:ascii="ArialMT" w:hAnsi="ArialMT" w:cs="ArialMT"/>
          <w:sz w:val="24"/>
          <w:szCs w:val="24"/>
        </w:rPr>
      </w:pPr>
    </w:p>
    <w:p w14:paraId="2F78259E" w14:textId="55BF823B" w:rsidR="001C3AF1" w:rsidRDefault="001C3AF1" w:rsidP="001C3AF1">
      <w:pPr>
        <w:pStyle w:val="Prrafodelista"/>
        <w:autoSpaceDE w:val="0"/>
        <w:autoSpaceDN w:val="0"/>
        <w:adjustRightInd w:val="0"/>
        <w:jc w:val="both"/>
        <w:rPr>
          <w:rFonts w:ascii="ArialMT" w:hAnsi="ArialMT" w:cs="ArialMT"/>
          <w:sz w:val="24"/>
          <w:szCs w:val="24"/>
        </w:rPr>
      </w:pPr>
    </w:p>
    <w:p w14:paraId="2F47DF96" w14:textId="53E2254D" w:rsidR="001C3AF1" w:rsidRDefault="001C3AF1" w:rsidP="001C3AF1">
      <w:pPr>
        <w:pStyle w:val="Prrafodelista"/>
        <w:autoSpaceDE w:val="0"/>
        <w:autoSpaceDN w:val="0"/>
        <w:adjustRightInd w:val="0"/>
        <w:jc w:val="both"/>
        <w:rPr>
          <w:rFonts w:ascii="ArialMT" w:hAnsi="ArialMT" w:cs="ArialMT"/>
          <w:sz w:val="24"/>
          <w:szCs w:val="24"/>
        </w:rPr>
      </w:pPr>
    </w:p>
    <w:p w14:paraId="73595861" w14:textId="77777777" w:rsidR="001C3AF1" w:rsidRDefault="001C3AF1" w:rsidP="001C3AF1">
      <w:pPr>
        <w:pStyle w:val="Prrafodelista"/>
        <w:autoSpaceDE w:val="0"/>
        <w:autoSpaceDN w:val="0"/>
        <w:adjustRightInd w:val="0"/>
        <w:jc w:val="both"/>
        <w:rPr>
          <w:rFonts w:ascii="ArialMT" w:hAnsi="ArialMT" w:cs="ArialMT"/>
          <w:sz w:val="24"/>
          <w:szCs w:val="24"/>
        </w:rPr>
      </w:pPr>
    </w:p>
    <w:p w14:paraId="45A067BD" w14:textId="77777777" w:rsidR="001C3AF1" w:rsidRDefault="001C3AF1" w:rsidP="001C3AF1">
      <w:pPr>
        <w:pStyle w:val="Prrafodelista"/>
        <w:autoSpaceDE w:val="0"/>
        <w:autoSpaceDN w:val="0"/>
        <w:adjustRightInd w:val="0"/>
        <w:jc w:val="both"/>
        <w:rPr>
          <w:rFonts w:ascii="ArialMT" w:hAnsi="ArialMT" w:cs="ArialMT"/>
          <w:sz w:val="24"/>
          <w:szCs w:val="24"/>
        </w:rPr>
      </w:pPr>
    </w:p>
    <w:p w14:paraId="35B8AA15" w14:textId="20A2447C" w:rsidR="001C3AF1" w:rsidRDefault="001C3AF1" w:rsidP="001C3AF1">
      <w:pPr>
        <w:pStyle w:val="Prrafodelista"/>
        <w:autoSpaceDE w:val="0"/>
        <w:autoSpaceDN w:val="0"/>
        <w:adjustRightInd w:val="0"/>
        <w:jc w:val="both"/>
        <w:rPr>
          <w:rFonts w:ascii="ArialMT" w:hAnsi="ArialMT" w:cs="ArialMT"/>
          <w:sz w:val="24"/>
          <w:szCs w:val="24"/>
        </w:rPr>
      </w:pPr>
    </w:p>
    <w:p w14:paraId="5E7A4AD5" w14:textId="2F807A8C" w:rsidR="00E46471" w:rsidRDefault="00E46471" w:rsidP="00DB4F26">
      <w:pPr>
        <w:pStyle w:val="Prrafodelista"/>
        <w:autoSpaceDE w:val="0"/>
        <w:autoSpaceDN w:val="0"/>
        <w:adjustRightInd w:val="0"/>
        <w:jc w:val="both"/>
        <w:rPr>
          <w:rFonts w:ascii="ArialMT" w:hAnsi="ArialMT" w:cs="ArialMT"/>
          <w:iCs/>
          <w:sz w:val="24"/>
          <w:szCs w:val="24"/>
        </w:rPr>
      </w:pPr>
    </w:p>
    <w:p w14:paraId="4D6AB370" w14:textId="7D7857D4" w:rsidR="00E46471" w:rsidRDefault="00E46471" w:rsidP="00DB4F26">
      <w:pPr>
        <w:pStyle w:val="Prrafodelista"/>
        <w:autoSpaceDE w:val="0"/>
        <w:autoSpaceDN w:val="0"/>
        <w:adjustRightInd w:val="0"/>
        <w:jc w:val="both"/>
        <w:rPr>
          <w:rFonts w:ascii="ArialMT" w:hAnsi="ArialMT" w:cs="ArialMT"/>
          <w:iCs/>
          <w:sz w:val="24"/>
          <w:szCs w:val="24"/>
        </w:rPr>
      </w:pPr>
    </w:p>
    <w:p w14:paraId="753224FB" w14:textId="1E9F41CA" w:rsidR="00E46471" w:rsidRDefault="00E46471" w:rsidP="00DB4F26">
      <w:pPr>
        <w:pStyle w:val="Prrafodelista"/>
        <w:autoSpaceDE w:val="0"/>
        <w:autoSpaceDN w:val="0"/>
        <w:adjustRightInd w:val="0"/>
        <w:jc w:val="both"/>
        <w:rPr>
          <w:rFonts w:ascii="ArialMT" w:hAnsi="ArialMT" w:cs="ArialMT"/>
          <w:iCs/>
          <w:sz w:val="24"/>
          <w:szCs w:val="24"/>
        </w:rPr>
      </w:pPr>
    </w:p>
    <w:bookmarkEnd w:id="1"/>
    <w:p w14:paraId="64B65506" w14:textId="3C0F5F71" w:rsidR="00E46471" w:rsidRDefault="00E46471" w:rsidP="00DB4F26">
      <w:pPr>
        <w:pStyle w:val="Prrafodelista"/>
        <w:autoSpaceDE w:val="0"/>
        <w:autoSpaceDN w:val="0"/>
        <w:adjustRightInd w:val="0"/>
        <w:jc w:val="both"/>
        <w:rPr>
          <w:rFonts w:ascii="ArialMT" w:hAnsi="ArialMT" w:cs="ArialMT"/>
          <w:iCs/>
          <w:sz w:val="24"/>
          <w:szCs w:val="24"/>
        </w:rPr>
      </w:pPr>
    </w:p>
    <w:p w14:paraId="163F19EE" w14:textId="2500843C" w:rsidR="00E46471" w:rsidRDefault="00E46471" w:rsidP="00DB4F26">
      <w:pPr>
        <w:pStyle w:val="Prrafodelista"/>
        <w:autoSpaceDE w:val="0"/>
        <w:autoSpaceDN w:val="0"/>
        <w:adjustRightInd w:val="0"/>
        <w:jc w:val="both"/>
        <w:rPr>
          <w:rFonts w:ascii="ArialMT" w:hAnsi="ArialMT" w:cs="ArialMT"/>
          <w:iCs/>
          <w:sz w:val="24"/>
          <w:szCs w:val="24"/>
        </w:rPr>
      </w:pPr>
    </w:p>
    <w:p w14:paraId="5D0918F0" w14:textId="5EABAA03" w:rsidR="00E46471" w:rsidRDefault="00902A9C" w:rsidP="00DB4F26">
      <w:pPr>
        <w:pStyle w:val="Prrafodelista"/>
        <w:autoSpaceDE w:val="0"/>
        <w:autoSpaceDN w:val="0"/>
        <w:adjustRightInd w:val="0"/>
        <w:jc w:val="both"/>
        <w:rPr>
          <w:rFonts w:ascii="ArialMT" w:hAnsi="ArialMT" w:cs="ArialMT"/>
          <w:iCs/>
          <w:sz w:val="24"/>
          <w:szCs w:val="24"/>
        </w:rPr>
      </w:pPr>
      <w:r>
        <w:rPr>
          <w:rFonts w:ascii="ArialMT" w:hAnsi="ArialMT" w:cs="ArialMT"/>
          <w:iCs/>
          <w:noProof/>
          <w:sz w:val="24"/>
          <w:szCs w:val="24"/>
        </w:rPr>
        <w:drawing>
          <wp:anchor distT="0" distB="0" distL="114300" distR="114300" simplePos="0" relativeHeight="251669504" behindDoc="0" locked="0" layoutInCell="1" allowOverlap="1" wp14:anchorId="0B358783" wp14:editId="460D9781">
            <wp:simplePos x="0" y="0"/>
            <wp:positionH relativeFrom="column">
              <wp:posOffset>215265</wp:posOffset>
            </wp:positionH>
            <wp:positionV relativeFrom="paragraph">
              <wp:posOffset>6350</wp:posOffset>
            </wp:positionV>
            <wp:extent cx="5612130" cy="4209415"/>
            <wp:effectExtent l="0" t="0" r="7620" b="63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SCN3415.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12130" cy="4209415"/>
                    </a:xfrm>
                    <a:prstGeom prst="rect">
                      <a:avLst/>
                    </a:prstGeom>
                  </pic:spPr>
                </pic:pic>
              </a:graphicData>
            </a:graphic>
            <wp14:sizeRelH relativeFrom="page">
              <wp14:pctWidth>0</wp14:pctWidth>
            </wp14:sizeRelH>
            <wp14:sizeRelV relativeFrom="page">
              <wp14:pctHeight>0</wp14:pctHeight>
            </wp14:sizeRelV>
          </wp:anchor>
        </w:drawing>
      </w:r>
    </w:p>
    <w:p w14:paraId="65E240C1" w14:textId="33DB2A4B" w:rsidR="00E46471" w:rsidRDefault="00E46471" w:rsidP="00DB4F26">
      <w:pPr>
        <w:pStyle w:val="Prrafodelista"/>
        <w:autoSpaceDE w:val="0"/>
        <w:autoSpaceDN w:val="0"/>
        <w:adjustRightInd w:val="0"/>
        <w:jc w:val="both"/>
        <w:rPr>
          <w:rFonts w:ascii="ArialMT" w:hAnsi="ArialMT" w:cs="ArialMT"/>
          <w:iCs/>
          <w:sz w:val="24"/>
          <w:szCs w:val="24"/>
        </w:rPr>
      </w:pPr>
    </w:p>
    <w:p w14:paraId="79F25496" w14:textId="60A3FA6C" w:rsidR="00E46471" w:rsidRDefault="00E46471" w:rsidP="00DB4F26">
      <w:pPr>
        <w:pStyle w:val="Prrafodelista"/>
        <w:autoSpaceDE w:val="0"/>
        <w:autoSpaceDN w:val="0"/>
        <w:adjustRightInd w:val="0"/>
        <w:jc w:val="both"/>
        <w:rPr>
          <w:rFonts w:ascii="ArialMT" w:hAnsi="ArialMT" w:cs="ArialMT"/>
          <w:iCs/>
          <w:sz w:val="24"/>
          <w:szCs w:val="24"/>
        </w:rPr>
      </w:pPr>
    </w:p>
    <w:p w14:paraId="0DCAEBDC" w14:textId="3CC71C9B" w:rsidR="00E46471" w:rsidRDefault="00E46471" w:rsidP="00DB4F26">
      <w:pPr>
        <w:pStyle w:val="Prrafodelista"/>
        <w:autoSpaceDE w:val="0"/>
        <w:autoSpaceDN w:val="0"/>
        <w:adjustRightInd w:val="0"/>
        <w:jc w:val="both"/>
        <w:rPr>
          <w:rFonts w:ascii="ArialMT" w:hAnsi="ArialMT" w:cs="ArialMT"/>
          <w:iCs/>
          <w:sz w:val="24"/>
          <w:szCs w:val="24"/>
        </w:rPr>
      </w:pPr>
    </w:p>
    <w:p w14:paraId="3DA13D4D" w14:textId="6DB98863" w:rsidR="00E46471" w:rsidRDefault="00E46471" w:rsidP="00DB4F26">
      <w:pPr>
        <w:pStyle w:val="Prrafodelista"/>
        <w:autoSpaceDE w:val="0"/>
        <w:autoSpaceDN w:val="0"/>
        <w:adjustRightInd w:val="0"/>
        <w:jc w:val="both"/>
        <w:rPr>
          <w:rFonts w:ascii="ArialMT" w:hAnsi="ArialMT" w:cs="ArialMT"/>
          <w:iCs/>
          <w:sz w:val="24"/>
          <w:szCs w:val="24"/>
        </w:rPr>
      </w:pPr>
    </w:p>
    <w:p w14:paraId="01B240DE" w14:textId="2E6F44B7" w:rsidR="00E46471" w:rsidRDefault="00E46471" w:rsidP="00DB4F26">
      <w:pPr>
        <w:pStyle w:val="Prrafodelista"/>
        <w:autoSpaceDE w:val="0"/>
        <w:autoSpaceDN w:val="0"/>
        <w:adjustRightInd w:val="0"/>
        <w:jc w:val="both"/>
        <w:rPr>
          <w:rFonts w:ascii="ArialMT" w:hAnsi="ArialMT" w:cs="ArialMT"/>
          <w:iCs/>
          <w:sz w:val="24"/>
          <w:szCs w:val="24"/>
        </w:rPr>
      </w:pPr>
    </w:p>
    <w:p w14:paraId="7DABDF92" w14:textId="45ACD2A2" w:rsidR="00E46471" w:rsidRDefault="00E46471" w:rsidP="00DB4F26">
      <w:pPr>
        <w:pStyle w:val="Prrafodelista"/>
        <w:autoSpaceDE w:val="0"/>
        <w:autoSpaceDN w:val="0"/>
        <w:adjustRightInd w:val="0"/>
        <w:jc w:val="both"/>
        <w:rPr>
          <w:rFonts w:ascii="ArialMT" w:hAnsi="ArialMT" w:cs="ArialMT"/>
          <w:iCs/>
          <w:sz w:val="24"/>
          <w:szCs w:val="24"/>
        </w:rPr>
      </w:pPr>
    </w:p>
    <w:p w14:paraId="12196E97" w14:textId="74B4533F" w:rsidR="00E46471" w:rsidRDefault="00E46471" w:rsidP="00DB4F26">
      <w:pPr>
        <w:pStyle w:val="Prrafodelista"/>
        <w:autoSpaceDE w:val="0"/>
        <w:autoSpaceDN w:val="0"/>
        <w:adjustRightInd w:val="0"/>
        <w:jc w:val="both"/>
        <w:rPr>
          <w:rFonts w:ascii="ArialMT" w:hAnsi="ArialMT" w:cs="ArialMT"/>
          <w:iCs/>
          <w:sz w:val="24"/>
          <w:szCs w:val="24"/>
        </w:rPr>
      </w:pPr>
    </w:p>
    <w:p w14:paraId="44EA8129" w14:textId="7369E3AC" w:rsidR="00E46471" w:rsidRDefault="00E46471" w:rsidP="00DB4F26">
      <w:pPr>
        <w:pStyle w:val="Prrafodelista"/>
        <w:autoSpaceDE w:val="0"/>
        <w:autoSpaceDN w:val="0"/>
        <w:adjustRightInd w:val="0"/>
        <w:jc w:val="both"/>
        <w:rPr>
          <w:rFonts w:ascii="ArialMT" w:hAnsi="ArialMT" w:cs="ArialMT"/>
          <w:iCs/>
          <w:sz w:val="24"/>
          <w:szCs w:val="24"/>
        </w:rPr>
      </w:pPr>
    </w:p>
    <w:p w14:paraId="40503F43" w14:textId="6197B7E4" w:rsidR="00E46471" w:rsidRDefault="00E46471" w:rsidP="00DB4F26">
      <w:pPr>
        <w:pStyle w:val="Prrafodelista"/>
        <w:autoSpaceDE w:val="0"/>
        <w:autoSpaceDN w:val="0"/>
        <w:adjustRightInd w:val="0"/>
        <w:jc w:val="both"/>
        <w:rPr>
          <w:rFonts w:ascii="ArialMT" w:hAnsi="ArialMT" w:cs="ArialMT"/>
          <w:iCs/>
          <w:sz w:val="24"/>
          <w:szCs w:val="24"/>
        </w:rPr>
      </w:pPr>
    </w:p>
    <w:p w14:paraId="14769BC5" w14:textId="2542844C" w:rsidR="00E46471" w:rsidRDefault="00E46471" w:rsidP="00DB4F26">
      <w:pPr>
        <w:pStyle w:val="Prrafodelista"/>
        <w:autoSpaceDE w:val="0"/>
        <w:autoSpaceDN w:val="0"/>
        <w:adjustRightInd w:val="0"/>
        <w:jc w:val="both"/>
        <w:rPr>
          <w:rFonts w:ascii="ArialMT" w:hAnsi="ArialMT" w:cs="ArialMT"/>
          <w:iCs/>
          <w:sz w:val="24"/>
          <w:szCs w:val="24"/>
        </w:rPr>
      </w:pPr>
    </w:p>
    <w:p w14:paraId="03DA2623" w14:textId="62F5CDFA" w:rsidR="00E46471" w:rsidRDefault="00E46471" w:rsidP="00DB4F26">
      <w:pPr>
        <w:pStyle w:val="Prrafodelista"/>
        <w:autoSpaceDE w:val="0"/>
        <w:autoSpaceDN w:val="0"/>
        <w:adjustRightInd w:val="0"/>
        <w:jc w:val="both"/>
        <w:rPr>
          <w:rFonts w:ascii="ArialMT" w:hAnsi="ArialMT" w:cs="ArialMT"/>
          <w:iCs/>
          <w:sz w:val="24"/>
          <w:szCs w:val="24"/>
        </w:rPr>
      </w:pPr>
    </w:p>
    <w:p w14:paraId="0AEBD1AE" w14:textId="13D7BC3B" w:rsidR="00E46471" w:rsidRDefault="00E46471" w:rsidP="00DB4F26">
      <w:pPr>
        <w:pStyle w:val="Prrafodelista"/>
        <w:autoSpaceDE w:val="0"/>
        <w:autoSpaceDN w:val="0"/>
        <w:adjustRightInd w:val="0"/>
        <w:jc w:val="both"/>
        <w:rPr>
          <w:rFonts w:ascii="ArialMT" w:hAnsi="ArialMT" w:cs="ArialMT"/>
          <w:iCs/>
          <w:sz w:val="24"/>
          <w:szCs w:val="24"/>
        </w:rPr>
      </w:pPr>
    </w:p>
    <w:p w14:paraId="565CE9DD" w14:textId="4584B999" w:rsidR="00E46471" w:rsidRDefault="00E46471" w:rsidP="00DB4F26">
      <w:pPr>
        <w:pStyle w:val="Prrafodelista"/>
        <w:autoSpaceDE w:val="0"/>
        <w:autoSpaceDN w:val="0"/>
        <w:adjustRightInd w:val="0"/>
        <w:jc w:val="both"/>
        <w:rPr>
          <w:rFonts w:ascii="ArialMT" w:hAnsi="ArialMT" w:cs="ArialMT"/>
          <w:iCs/>
          <w:sz w:val="24"/>
          <w:szCs w:val="24"/>
        </w:rPr>
      </w:pPr>
    </w:p>
    <w:p w14:paraId="0FD0F528" w14:textId="77777777" w:rsidR="00E46471" w:rsidRPr="00DB4F26" w:rsidRDefault="00E46471" w:rsidP="00DB4F26">
      <w:pPr>
        <w:pStyle w:val="Prrafodelista"/>
        <w:autoSpaceDE w:val="0"/>
        <w:autoSpaceDN w:val="0"/>
        <w:adjustRightInd w:val="0"/>
        <w:jc w:val="both"/>
        <w:rPr>
          <w:rFonts w:ascii="ArialMT" w:hAnsi="ArialMT" w:cs="ArialMT"/>
          <w:iCs/>
          <w:sz w:val="24"/>
          <w:szCs w:val="24"/>
        </w:rPr>
      </w:pPr>
    </w:p>
    <w:p w14:paraId="26174886" w14:textId="77777777" w:rsidR="00753C06" w:rsidRDefault="00753C06" w:rsidP="00753C06">
      <w:pPr>
        <w:pStyle w:val="Prrafodelista"/>
        <w:autoSpaceDE w:val="0"/>
        <w:autoSpaceDN w:val="0"/>
        <w:adjustRightInd w:val="0"/>
        <w:ind w:left="284"/>
        <w:jc w:val="both"/>
        <w:rPr>
          <w:rFonts w:ascii="ArialMT" w:hAnsi="ArialMT" w:cs="ArialMT"/>
          <w:i/>
          <w:iCs/>
          <w:sz w:val="24"/>
          <w:szCs w:val="24"/>
        </w:rPr>
      </w:pPr>
    </w:p>
    <w:p w14:paraId="299B80D6" w14:textId="77777777" w:rsidR="00753C06" w:rsidRDefault="00753C06" w:rsidP="00753C06">
      <w:pPr>
        <w:pStyle w:val="Prrafodelista"/>
        <w:autoSpaceDE w:val="0"/>
        <w:autoSpaceDN w:val="0"/>
        <w:adjustRightInd w:val="0"/>
        <w:ind w:left="284"/>
        <w:jc w:val="both"/>
        <w:rPr>
          <w:rFonts w:ascii="ArialMT" w:hAnsi="ArialMT" w:cs="ArialMT"/>
          <w:i/>
          <w:iCs/>
          <w:sz w:val="24"/>
          <w:szCs w:val="24"/>
        </w:rPr>
      </w:pPr>
    </w:p>
    <w:p w14:paraId="1DBB2E6A" w14:textId="77777777" w:rsidR="00902A9C" w:rsidRDefault="00902A9C">
      <w:pPr>
        <w:rPr>
          <w:rFonts w:ascii="ArialMT" w:hAnsi="ArialMT" w:cs="ArialMT"/>
          <w:i/>
          <w:iCs/>
          <w:sz w:val="24"/>
          <w:szCs w:val="24"/>
        </w:rPr>
      </w:pPr>
      <w:r>
        <w:rPr>
          <w:rFonts w:ascii="ArialMT" w:hAnsi="ArialMT" w:cs="ArialMT"/>
          <w:i/>
          <w:iCs/>
          <w:sz w:val="24"/>
          <w:szCs w:val="24"/>
        </w:rPr>
        <w:br w:type="page"/>
      </w:r>
    </w:p>
    <w:p w14:paraId="3DC4780E" w14:textId="58CF2494" w:rsidR="00DB4F26" w:rsidRDefault="00DB4F26" w:rsidP="00FF385A">
      <w:pPr>
        <w:pStyle w:val="Prrafodelista"/>
        <w:numPr>
          <w:ilvl w:val="0"/>
          <w:numId w:val="17"/>
        </w:numPr>
        <w:autoSpaceDE w:val="0"/>
        <w:autoSpaceDN w:val="0"/>
        <w:adjustRightInd w:val="0"/>
        <w:ind w:left="284"/>
        <w:jc w:val="both"/>
        <w:rPr>
          <w:rFonts w:ascii="ArialMT" w:hAnsi="ArialMT" w:cs="ArialMT"/>
          <w:i/>
          <w:iCs/>
          <w:sz w:val="24"/>
          <w:szCs w:val="24"/>
        </w:rPr>
      </w:pPr>
      <w:r w:rsidRPr="00DB4F26">
        <w:rPr>
          <w:rFonts w:ascii="ArialMT" w:hAnsi="ArialMT" w:cs="ArialMT"/>
          <w:i/>
          <w:iCs/>
          <w:sz w:val="24"/>
          <w:szCs w:val="24"/>
        </w:rPr>
        <w:lastRenderedPageBreak/>
        <w:t>Atender y responder de manera oportuna y técnica los requerimientos, solicitudes e informes que le sean asignados, dentro de los términos legales establecidos</w:t>
      </w:r>
      <w:r>
        <w:rPr>
          <w:rFonts w:ascii="ArialMT" w:hAnsi="ArialMT" w:cs="ArialMT"/>
          <w:i/>
          <w:iCs/>
          <w:sz w:val="24"/>
          <w:szCs w:val="24"/>
        </w:rPr>
        <w:t>.</w:t>
      </w:r>
    </w:p>
    <w:p w14:paraId="2F1A5CD7" w14:textId="093E9965" w:rsidR="00DB4F26" w:rsidRDefault="00DB4F26" w:rsidP="00DB4F26">
      <w:pPr>
        <w:pStyle w:val="Prrafodelista"/>
        <w:autoSpaceDE w:val="0"/>
        <w:autoSpaceDN w:val="0"/>
        <w:adjustRightInd w:val="0"/>
        <w:ind w:left="284"/>
        <w:jc w:val="both"/>
        <w:rPr>
          <w:rFonts w:ascii="ArialMT" w:hAnsi="ArialMT" w:cs="ArialMT"/>
          <w:i/>
          <w:iCs/>
          <w:sz w:val="24"/>
          <w:szCs w:val="24"/>
        </w:rPr>
      </w:pPr>
    </w:p>
    <w:p w14:paraId="3DCEDFF4" w14:textId="391C37E3" w:rsidR="00DB4F26" w:rsidRPr="00753C06" w:rsidRDefault="00DB4F26" w:rsidP="00753C06">
      <w:pPr>
        <w:pStyle w:val="Prrafodelista"/>
        <w:numPr>
          <w:ilvl w:val="0"/>
          <w:numId w:val="16"/>
        </w:numPr>
        <w:autoSpaceDE w:val="0"/>
        <w:autoSpaceDN w:val="0"/>
        <w:adjustRightInd w:val="0"/>
        <w:jc w:val="both"/>
        <w:rPr>
          <w:rFonts w:ascii="ArialMT" w:hAnsi="ArialMT" w:cs="ArialMT"/>
          <w:iCs/>
          <w:sz w:val="24"/>
          <w:szCs w:val="24"/>
        </w:rPr>
      </w:pPr>
      <w:r w:rsidRPr="00DB4F26">
        <w:rPr>
          <w:rFonts w:ascii="ArialMT" w:hAnsi="ArialMT" w:cs="ArialMT"/>
          <w:iCs/>
          <w:sz w:val="24"/>
          <w:szCs w:val="24"/>
        </w:rPr>
        <w:t>Atend</w:t>
      </w:r>
      <w:r>
        <w:rPr>
          <w:rFonts w:ascii="ArialMT" w:hAnsi="ArialMT" w:cs="ArialMT"/>
          <w:iCs/>
          <w:sz w:val="24"/>
          <w:szCs w:val="24"/>
        </w:rPr>
        <w:t>í</w:t>
      </w:r>
      <w:r w:rsidRPr="00DB4F26">
        <w:rPr>
          <w:rFonts w:ascii="ArialMT" w:hAnsi="ArialMT" w:cs="ArialMT"/>
          <w:iCs/>
          <w:sz w:val="24"/>
          <w:szCs w:val="24"/>
        </w:rPr>
        <w:t xml:space="preserve"> el requerimiento SAC de la I.E. </w:t>
      </w:r>
      <w:r w:rsidR="00753C06" w:rsidRPr="00753C06">
        <w:rPr>
          <w:rFonts w:ascii="ArialMT" w:hAnsi="ArialMT" w:cs="ArialMT"/>
          <w:iCs/>
          <w:sz w:val="24"/>
          <w:szCs w:val="24"/>
        </w:rPr>
        <w:t xml:space="preserve"> GENERAL ALFREDO VASQUEZ COBO DE SANTIAGO DE CALI</w:t>
      </w:r>
      <w:r w:rsidR="00753C06">
        <w:rPr>
          <w:rFonts w:ascii="ArialMT" w:hAnsi="ArialMT" w:cs="ArialMT"/>
          <w:iCs/>
          <w:sz w:val="24"/>
          <w:szCs w:val="24"/>
        </w:rPr>
        <w:t xml:space="preserve"> - </w:t>
      </w:r>
      <w:r w:rsidR="00753C06" w:rsidRPr="00753C06">
        <w:rPr>
          <w:rFonts w:ascii="ArialMT" w:hAnsi="ArialMT" w:cs="ArialMT"/>
          <w:iCs/>
          <w:sz w:val="24"/>
          <w:szCs w:val="24"/>
        </w:rPr>
        <w:t>SEDE NUESTRA SEÑORA DE LOS REMEDIOS</w:t>
      </w:r>
      <w:r w:rsidRPr="00753C06">
        <w:rPr>
          <w:rFonts w:ascii="ArialMT" w:hAnsi="ArialMT" w:cs="ArialMT"/>
          <w:iCs/>
          <w:sz w:val="24"/>
          <w:szCs w:val="24"/>
        </w:rPr>
        <w:t>.</w:t>
      </w:r>
      <w:r w:rsidR="00AA3361" w:rsidRPr="00753C06">
        <w:rPr>
          <w:rFonts w:ascii="ArialMT" w:hAnsi="ArialMT" w:cs="ArialMT"/>
          <w:iCs/>
          <w:sz w:val="24"/>
          <w:szCs w:val="24"/>
        </w:rPr>
        <w:t xml:space="preserve"> – visita realizada el </w:t>
      </w:r>
      <w:r w:rsidR="00753C06">
        <w:rPr>
          <w:rFonts w:ascii="ArialMT" w:hAnsi="ArialMT" w:cs="ArialMT"/>
          <w:iCs/>
          <w:sz w:val="24"/>
          <w:szCs w:val="24"/>
        </w:rPr>
        <w:t>24</w:t>
      </w:r>
      <w:r w:rsidR="00AA3361" w:rsidRPr="00753C06">
        <w:rPr>
          <w:rFonts w:ascii="ArialMT" w:hAnsi="ArialMT" w:cs="ArialMT"/>
          <w:iCs/>
          <w:sz w:val="24"/>
          <w:szCs w:val="24"/>
        </w:rPr>
        <w:t xml:space="preserve"> de febrero de 2026.</w:t>
      </w:r>
    </w:p>
    <w:p w14:paraId="01698AFD" w14:textId="4D229AB4" w:rsidR="00DB4F26" w:rsidRDefault="00797DCE" w:rsidP="00DB4F26">
      <w:pPr>
        <w:pStyle w:val="Prrafodelista"/>
        <w:autoSpaceDE w:val="0"/>
        <w:autoSpaceDN w:val="0"/>
        <w:adjustRightInd w:val="0"/>
        <w:jc w:val="both"/>
        <w:rPr>
          <w:rFonts w:ascii="ArialMT" w:hAnsi="ArialMT" w:cs="ArialMT"/>
          <w:iCs/>
          <w:sz w:val="24"/>
          <w:szCs w:val="24"/>
        </w:rPr>
      </w:pPr>
      <w:r>
        <w:rPr>
          <w:rFonts w:ascii="ArialMT" w:hAnsi="ArialMT" w:cs="ArialMT"/>
          <w:iCs/>
          <w:noProof/>
          <w:sz w:val="24"/>
          <w:szCs w:val="24"/>
        </w:rPr>
        <w:drawing>
          <wp:anchor distT="0" distB="0" distL="114300" distR="114300" simplePos="0" relativeHeight="251665408" behindDoc="0" locked="0" layoutInCell="1" allowOverlap="1" wp14:anchorId="1A35F24D" wp14:editId="24F73C5F">
            <wp:simplePos x="0" y="0"/>
            <wp:positionH relativeFrom="column">
              <wp:posOffset>456565</wp:posOffset>
            </wp:positionH>
            <wp:positionV relativeFrom="paragraph">
              <wp:posOffset>191136</wp:posOffset>
            </wp:positionV>
            <wp:extent cx="4845050" cy="3634062"/>
            <wp:effectExtent l="0" t="0" r="0" b="508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SCN3395.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49217" cy="3637188"/>
                    </a:xfrm>
                    <a:prstGeom prst="rect">
                      <a:avLst/>
                    </a:prstGeom>
                  </pic:spPr>
                </pic:pic>
              </a:graphicData>
            </a:graphic>
            <wp14:sizeRelH relativeFrom="page">
              <wp14:pctWidth>0</wp14:pctWidth>
            </wp14:sizeRelH>
            <wp14:sizeRelV relativeFrom="page">
              <wp14:pctHeight>0</wp14:pctHeight>
            </wp14:sizeRelV>
          </wp:anchor>
        </w:drawing>
      </w:r>
    </w:p>
    <w:p w14:paraId="46D68E3D" w14:textId="30E7F158" w:rsidR="00E46471" w:rsidRDefault="00E46471" w:rsidP="00DB4F26">
      <w:pPr>
        <w:pStyle w:val="Prrafodelista"/>
        <w:autoSpaceDE w:val="0"/>
        <w:autoSpaceDN w:val="0"/>
        <w:adjustRightInd w:val="0"/>
        <w:jc w:val="both"/>
        <w:rPr>
          <w:rFonts w:ascii="ArialMT" w:hAnsi="ArialMT" w:cs="ArialMT"/>
          <w:iCs/>
          <w:sz w:val="24"/>
          <w:szCs w:val="24"/>
        </w:rPr>
      </w:pPr>
    </w:p>
    <w:p w14:paraId="1DB7D328" w14:textId="60C32E10" w:rsidR="00E46471" w:rsidRPr="00E6787A" w:rsidRDefault="00E46471" w:rsidP="00E6787A">
      <w:pPr>
        <w:autoSpaceDE w:val="0"/>
        <w:autoSpaceDN w:val="0"/>
        <w:adjustRightInd w:val="0"/>
        <w:jc w:val="both"/>
        <w:rPr>
          <w:rFonts w:ascii="ArialMT" w:hAnsi="ArialMT" w:cs="ArialMT"/>
          <w:iCs/>
          <w:sz w:val="24"/>
          <w:szCs w:val="24"/>
        </w:rPr>
      </w:pPr>
    </w:p>
    <w:p w14:paraId="33A27DD5" w14:textId="65B328F3" w:rsidR="00E46471" w:rsidRDefault="00E46471" w:rsidP="00DB4F26">
      <w:pPr>
        <w:pStyle w:val="Prrafodelista"/>
        <w:autoSpaceDE w:val="0"/>
        <w:autoSpaceDN w:val="0"/>
        <w:adjustRightInd w:val="0"/>
        <w:jc w:val="both"/>
        <w:rPr>
          <w:rFonts w:ascii="ArialMT" w:hAnsi="ArialMT" w:cs="ArialMT"/>
          <w:iCs/>
          <w:sz w:val="24"/>
          <w:szCs w:val="24"/>
        </w:rPr>
      </w:pPr>
    </w:p>
    <w:p w14:paraId="5F538B8B" w14:textId="7EF711B3" w:rsidR="00E46471" w:rsidRDefault="00E46471" w:rsidP="00DB4F26">
      <w:pPr>
        <w:pStyle w:val="Prrafodelista"/>
        <w:autoSpaceDE w:val="0"/>
        <w:autoSpaceDN w:val="0"/>
        <w:adjustRightInd w:val="0"/>
        <w:jc w:val="both"/>
        <w:rPr>
          <w:rFonts w:ascii="ArialMT" w:hAnsi="ArialMT" w:cs="ArialMT"/>
          <w:iCs/>
          <w:sz w:val="24"/>
          <w:szCs w:val="24"/>
        </w:rPr>
      </w:pPr>
    </w:p>
    <w:p w14:paraId="31330FFC" w14:textId="38A6C809" w:rsidR="00E46471" w:rsidRDefault="00E46471" w:rsidP="00DB4F26">
      <w:pPr>
        <w:pStyle w:val="Prrafodelista"/>
        <w:autoSpaceDE w:val="0"/>
        <w:autoSpaceDN w:val="0"/>
        <w:adjustRightInd w:val="0"/>
        <w:jc w:val="both"/>
        <w:rPr>
          <w:rFonts w:ascii="ArialMT" w:hAnsi="ArialMT" w:cs="ArialMT"/>
          <w:iCs/>
          <w:sz w:val="24"/>
          <w:szCs w:val="24"/>
        </w:rPr>
      </w:pPr>
    </w:p>
    <w:p w14:paraId="02474B0A" w14:textId="0F649EB2" w:rsidR="00E46471" w:rsidRDefault="00E46471" w:rsidP="00DB4F26">
      <w:pPr>
        <w:pStyle w:val="Prrafodelista"/>
        <w:autoSpaceDE w:val="0"/>
        <w:autoSpaceDN w:val="0"/>
        <w:adjustRightInd w:val="0"/>
        <w:jc w:val="both"/>
        <w:rPr>
          <w:rFonts w:ascii="ArialMT" w:hAnsi="ArialMT" w:cs="ArialMT"/>
          <w:iCs/>
          <w:sz w:val="24"/>
          <w:szCs w:val="24"/>
        </w:rPr>
      </w:pPr>
    </w:p>
    <w:p w14:paraId="6CB9E71E" w14:textId="3B5CF752" w:rsidR="00E46471" w:rsidRDefault="00E46471" w:rsidP="00DB4F26">
      <w:pPr>
        <w:pStyle w:val="Prrafodelista"/>
        <w:autoSpaceDE w:val="0"/>
        <w:autoSpaceDN w:val="0"/>
        <w:adjustRightInd w:val="0"/>
        <w:jc w:val="both"/>
        <w:rPr>
          <w:rFonts w:ascii="ArialMT" w:hAnsi="ArialMT" w:cs="ArialMT"/>
          <w:iCs/>
          <w:sz w:val="24"/>
          <w:szCs w:val="24"/>
        </w:rPr>
      </w:pPr>
    </w:p>
    <w:p w14:paraId="7FC9BD1F" w14:textId="012AB814" w:rsidR="00E46471" w:rsidRDefault="00E46471" w:rsidP="00DB4F26">
      <w:pPr>
        <w:pStyle w:val="Prrafodelista"/>
        <w:autoSpaceDE w:val="0"/>
        <w:autoSpaceDN w:val="0"/>
        <w:adjustRightInd w:val="0"/>
        <w:jc w:val="both"/>
        <w:rPr>
          <w:rFonts w:ascii="ArialMT" w:hAnsi="ArialMT" w:cs="ArialMT"/>
          <w:iCs/>
          <w:sz w:val="24"/>
          <w:szCs w:val="24"/>
        </w:rPr>
      </w:pPr>
    </w:p>
    <w:p w14:paraId="6537F0F8" w14:textId="23FFDB26" w:rsidR="00E6787A" w:rsidRDefault="00E6787A" w:rsidP="00DB4F26">
      <w:pPr>
        <w:pStyle w:val="Prrafodelista"/>
        <w:autoSpaceDE w:val="0"/>
        <w:autoSpaceDN w:val="0"/>
        <w:adjustRightInd w:val="0"/>
        <w:jc w:val="both"/>
        <w:rPr>
          <w:rFonts w:ascii="ArialMT" w:hAnsi="ArialMT" w:cs="ArialMT"/>
          <w:iCs/>
          <w:sz w:val="24"/>
          <w:szCs w:val="24"/>
        </w:rPr>
      </w:pPr>
    </w:p>
    <w:p w14:paraId="40646CEA" w14:textId="6C1ACB2D" w:rsidR="00E6787A" w:rsidRDefault="00E6787A" w:rsidP="00DB4F26">
      <w:pPr>
        <w:pStyle w:val="Prrafodelista"/>
        <w:autoSpaceDE w:val="0"/>
        <w:autoSpaceDN w:val="0"/>
        <w:adjustRightInd w:val="0"/>
        <w:jc w:val="both"/>
        <w:rPr>
          <w:rFonts w:ascii="ArialMT" w:hAnsi="ArialMT" w:cs="ArialMT"/>
          <w:iCs/>
          <w:sz w:val="24"/>
          <w:szCs w:val="24"/>
        </w:rPr>
      </w:pPr>
    </w:p>
    <w:p w14:paraId="60533414" w14:textId="01FA6BA2" w:rsidR="00E6787A" w:rsidRDefault="00E6787A" w:rsidP="00DB4F26">
      <w:pPr>
        <w:pStyle w:val="Prrafodelista"/>
        <w:autoSpaceDE w:val="0"/>
        <w:autoSpaceDN w:val="0"/>
        <w:adjustRightInd w:val="0"/>
        <w:jc w:val="both"/>
        <w:rPr>
          <w:rFonts w:ascii="ArialMT" w:hAnsi="ArialMT" w:cs="ArialMT"/>
          <w:iCs/>
          <w:sz w:val="24"/>
          <w:szCs w:val="24"/>
        </w:rPr>
      </w:pPr>
    </w:p>
    <w:p w14:paraId="26BD4F97" w14:textId="47A32CCC" w:rsidR="00E6787A" w:rsidRDefault="00E6787A" w:rsidP="00DB4F26">
      <w:pPr>
        <w:pStyle w:val="Prrafodelista"/>
        <w:autoSpaceDE w:val="0"/>
        <w:autoSpaceDN w:val="0"/>
        <w:adjustRightInd w:val="0"/>
        <w:jc w:val="both"/>
        <w:rPr>
          <w:rFonts w:ascii="ArialMT" w:hAnsi="ArialMT" w:cs="ArialMT"/>
          <w:iCs/>
          <w:sz w:val="24"/>
          <w:szCs w:val="24"/>
        </w:rPr>
      </w:pPr>
    </w:p>
    <w:p w14:paraId="59FA58E3" w14:textId="7430E0F1" w:rsidR="00E6787A" w:rsidRDefault="00E6787A" w:rsidP="00DB4F26">
      <w:pPr>
        <w:pStyle w:val="Prrafodelista"/>
        <w:autoSpaceDE w:val="0"/>
        <w:autoSpaceDN w:val="0"/>
        <w:adjustRightInd w:val="0"/>
        <w:jc w:val="both"/>
        <w:rPr>
          <w:rFonts w:ascii="ArialMT" w:hAnsi="ArialMT" w:cs="ArialMT"/>
          <w:iCs/>
          <w:sz w:val="24"/>
          <w:szCs w:val="24"/>
        </w:rPr>
      </w:pPr>
    </w:p>
    <w:p w14:paraId="12326DA6" w14:textId="33A52297" w:rsidR="00E6787A" w:rsidRDefault="00E6787A" w:rsidP="00DB4F26">
      <w:pPr>
        <w:pStyle w:val="Prrafodelista"/>
        <w:autoSpaceDE w:val="0"/>
        <w:autoSpaceDN w:val="0"/>
        <w:adjustRightInd w:val="0"/>
        <w:jc w:val="both"/>
        <w:rPr>
          <w:rFonts w:ascii="ArialMT" w:hAnsi="ArialMT" w:cs="ArialMT"/>
          <w:iCs/>
          <w:sz w:val="24"/>
          <w:szCs w:val="24"/>
        </w:rPr>
      </w:pPr>
    </w:p>
    <w:p w14:paraId="612CD7EA" w14:textId="10641CC7" w:rsidR="00E6787A" w:rsidRDefault="00E6787A" w:rsidP="00DB4F26">
      <w:pPr>
        <w:pStyle w:val="Prrafodelista"/>
        <w:autoSpaceDE w:val="0"/>
        <w:autoSpaceDN w:val="0"/>
        <w:adjustRightInd w:val="0"/>
        <w:jc w:val="both"/>
        <w:rPr>
          <w:rFonts w:ascii="ArialMT" w:hAnsi="ArialMT" w:cs="ArialMT"/>
          <w:iCs/>
          <w:sz w:val="24"/>
          <w:szCs w:val="24"/>
        </w:rPr>
      </w:pPr>
    </w:p>
    <w:p w14:paraId="6BB0BFEE" w14:textId="76BFEBCB" w:rsidR="00E6787A" w:rsidRDefault="00E6787A" w:rsidP="00DB4F26">
      <w:pPr>
        <w:pStyle w:val="Prrafodelista"/>
        <w:autoSpaceDE w:val="0"/>
        <w:autoSpaceDN w:val="0"/>
        <w:adjustRightInd w:val="0"/>
        <w:jc w:val="both"/>
        <w:rPr>
          <w:rFonts w:ascii="ArialMT" w:hAnsi="ArialMT" w:cs="ArialMT"/>
          <w:iCs/>
          <w:sz w:val="24"/>
          <w:szCs w:val="24"/>
        </w:rPr>
      </w:pPr>
    </w:p>
    <w:p w14:paraId="75D6D684" w14:textId="3C242A60" w:rsidR="00797DCE" w:rsidRDefault="00797DCE">
      <w:pPr>
        <w:rPr>
          <w:rFonts w:ascii="ArialMT" w:hAnsi="ArialMT" w:cs="ArialMT"/>
          <w:i/>
          <w:iCs/>
          <w:sz w:val="24"/>
          <w:szCs w:val="24"/>
        </w:rPr>
      </w:pPr>
    </w:p>
    <w:p w14:paraId="27FCBF82" w14:textId="77777777" w:rsidR="003C2BCC" w:rsidRDefault="003C2BCC">
      <w:pPr>
        <w:rPr>
          <w:rFonts w:ascii="ArialMT" w:hAnsi="ArialMT" w:cs="ArialMT"/>
          <w:i/>
          <w:iCs/>
          <w:sz w:val="24"/>
          <w:szCs w:val="24"/>
        </w:rPr>
      </w:pPr>
      <w:r>
        <w:rPr>
          <w:rFonts w:ascii="ArialMT" w:hAnsi="ArialMT" w:cs="ArialMT"/>
          <w:i/>
          <w:iCs/>
          <w:sz w:val="24"/>
          <w:szCs w:val="24"/>
        </w:rPr>
        <w:br w:type="page"/>
      </w:r>
    </w:p>
    <w:p w14:paraId="5DBF152C" w14:textId="5B09F4AF" w:rsidR="00DB4F26" w:rsidRDefault="00DB4F26" w:rsidP="00FF385A">
      <w:pPr>
        <w:pStyle w:val="Prrafodelista"/>
        <w:numPr>
          <w:ilvl w:val="0"/>
          <w:numId w:val="17"/>
        </w:numPr>
        <w:autoSpaceDE w:val="0"/>
        <w:autoSpaceDN w:val="0"/>
        <w:adjustRightInd w:val="0"/>
        <w:ind w:left="284"/>
        <w:jc w:val="both"/>
        <w:rPr>
          <w:rFonts w:ascii="ArialMT" w:hAnsi="ArialMT" w:cs="ArialMT"/>
          <w:i/>
          <w:iCs/>
          <w:sz w:val="24"/>
          <w:szCs w:val="24"/>
        </w:rPr>
      </w:pPr>
      <w:r w:rsidRPr="00DB4F26">
        <w:rPr>
          <w:rFonts w:ascii="ArialMT" w:hAnsi="ArialMT" w:cs="ArialMT"/>
          <w:i/>
          <w:iCs/>
          <w:sz w:val="24"/>
          <w:szCs w:val="24"/>
        </w:rPr>
        <w:lastRenderedPageBreak/>
        <w:t>Participar en comités técnicos, mesas de trabajo y reuniones cuando sea requerido, aportando análisis y conceptos técnicos relacionados con la infraestructura educativa</w:t>
      </w:r>
      <w:r>
        <w:rPr>
          <w:rFonts w:ascii="ArialMT" w:hAnsi="ArialMT" w:cs="ArialMT"/>
          <w:i/>
          <w:iCs/>
          <w:sz w:val="24"/>
          <w:szCs w:val="24"/>
        </w:rPr>
        <w:t>.</w:t>
      </w:r>
    </w:p>
    <w:p w14:paraId="507FBAA1" w14:textId="24CCCC89" w:rsidR="00DB4F26" w:rsidRDefault="00DB4F26" w:rsidP="00DB4F26">
      <w:pPr>
        <w:pStyle w:val="Prrafodelista"/>
        <w:numPr>
          <w:ilvl w:val="0"/>
          <w:numId w:val="16"/>
        </w:numPr>
        <w:autoSpaceDE w:val="0"/>
        <w:autoSpaceDN w:val="0"/>
        <w:adjustRightInd w:val="0"/>
        <w:jc w:val="both"/>
        <w:rPr>
          <w:rFonts w:ascii="ArialMT" w:hAnsi="ArialMT" w:cs="ArialMT"/>
          <w:iCs/>
          <w:sz w:val="24"/>
          <w:szCs w:val="24"/>
        </w:rPr>
      </w:pPr>
      <w:r w:rsidRPr="00DB4F26">
        <w:rPr>
          <w:rFonts w:ascii="ArialMT" w:hAnsi="ArialMT" w:cs="ArialMT"/>
          <w:iCs/>
          <w:sz w:val="24"/>
          <w:szCs w:val="24"/>
        </w:rPr>
        <w:t>Asist</w:t>
      </w:r>
      <w:r>
        <w:rPr>
          <w:rFonts w:ascii="ArialMT" w:hAnsi="ArialMT" w:cs="ArialMT"/>
          <w:iCs/>
          <w:sz w:val="24"/>
          <w:szCs w:val="24"/>
        </w:rPr>
        <w:t>í</w:t>
      </w:r>
      <w:r w:rsidRPr="00DB4F26">
        <w:rPr>
          <w:rFonts w:ascii="ArialMT" w:hAnsi="ArialMT" w:cs="ArialMT"/>
          <w:iCs/>
          <w:sz w:val="24"/>
          <w:szCs w:val="24"/>
        </w:rPr>
        <w:t xml:space="preserve"> a los Comités Técnicos en la Secretaria de Educación – Subsecretaría de Planeación Sectorial de febrero </w:t>
      </w:r>
      <w:r w:rsidR="008E6BBF">
        <w:rPr>
          <w:rFonts w:ascii="ArialMT" w:hAnsi="ArialMT" w:cs="ArialMT"/>
          <w:iCs/>
          <w:sz w:val="24"/>
          <w:szCs w:val="24"/>
        </w:rPr>
        <w:t>23</w:t>
      </w:r>
      <w:r w:rsidRPr="00DB4F26">
        <w:rPr>
          <w:rFonts w:ascii="ArialMT" w:hAnsi="ArialMT" w:cs="ArialMT"/>
          <w:iCs/>
          <w:sz w:val="24"/>
          <w:szCs w:val="24"/>
        </w:rPr>
        <w:t xml:space="preserve">/26, </w:t>
      </w:r>
      <w:r w:rsidR="008E6BBF">
        <w:rPr>
          <w:rFonts w:ascii="ArialMT" w:hAnsi="ArialMT" w:cs="ArialMT"/>
          <w:iCs/>
          <w:sz w:val="24"/>
          <w:szCs w:val="24"/>
        </w:rPr>
        <w:t>marzo</w:t>
      </w:r>
      <w:r w:rsidRPr="00DB4F26">
        <w:rPr>
          <w:rFonts w:ascii="ArialMT" w:hAnsi="ArialMT" w:cs="ArialMT"/>
          <w:iCs/>
          <w:sz w:val="24"/>
          <w:szCs w:val="24"/>
        </w:rPr>
        <w:t xml:space="preserve"> 0</w:t>
      </w:r>
      <w:r w:rsidR="008E6BBF">
        <w:rPr>
          <w:rFonts w:ascii="ArialMT" w:hAnsi="ArialMT" w:cs="ArialMT"/>
          <w:iCs/>
          <w:sz w:val="24"/>
          <w:szCs w:val="24"/>
        </w:rPr>
        <w:t>2</w:t>
      </w:r>
      <w:r w:rsidRPr="00DB4F26">
        <w:rPr>
          <w:rFonts w:ascii="ArialMT" w:hAnsi="ArialMT" w:cs="ArialMT"/>
          <w:iCs/>
          <w:sz w:val="24"/>
          <w:szCs w:val="24"/>
        </w:rPr>
        <w:t>/26</w:t>
      </w:r>
    </w:p>
    <w:p w14:paraId="517C9EE5" w14:textId="5EBE8446" w:rsidR="00E6787A" w:rsidRDefault="00797DCE" w:rsidP="00E6787A">
      <w:pPr>
        <w:autoSpaceDE w:val="0"/>
        <w:autoSpaceDN w:val="0"/>
        <w:adjustRightInd w:val="0"/>
        <w:jc w:val="both"/>
        <w:rPr>
          <w:rFonts w:ascii="ArialMT" w:hAnsi="ArialMT" w:cs="ArialMT"/>
          <w:iCs/>
          <w:sz w:val="24"/>
          <w:szCs w:val="24"/>
        </w:rPr>
      </w:pPr>
      <w:r>
        <w:rPr>
          <w:rFonts w:ascii="ArialMT" w:hAnsi="ArialMT" w:cs="ArialMT"/>
          <w:iCs/>
          <w:sz w:val="24"/>
          <w:szCs w:val="24"/>
        </w:rPr>
        <w:t>Mesa</w:t>
      </w:r>
      <w:r w:rsidR="001A7A02">
        <w:rPr>
          <w:rFonts w:ascii="ArialMT" w:hAnsi="ArialMT" w:cs="ArialMT"/>
          <w:iCs/>
          <w:sz w:val="24"/>
          <w:szCs w:val="24"/>
        </w:rPr>
        <w:t xml:space="preserve"> Técnic</w:t>
      </w:r>
      <w:r>
        <w:rPr>
          <w:rFonts w:ascii="ArialMT" w:hAnsi="ArialMT" w:cs="ArialMT"/>
          <w:iCs/>
          <w:sz w:val="24"/>
          <w:szCs w:val="24"/>
        </w:rPr>
        <w:t>a</w:t>
      </w:r>
      <w:r w:rsidR="001A7A02">
        <w:rPr>
          <w:rFonts w:ascii="ArialMT" w:hAnsi="ArialMT" w:cs="ArialMT"/>
          <w:iCs/>
          <w:sz w:val="24"/>
          <w:szCs w:val="24"/>
        </w:rPr>
        <w:t xml:space="preserve"> 2</w:t>
      </w:r>
      <w:r>
        <w:rPr>
          <w:rFonts w:ascii="ArialMT" w:hAnsi="ArialMT" w:cs="ArialMT"/>
          <w:iCs/>
          <w:sz w:val="24"/>
          <w:szCs w:val="24"/>
        </w:rPr>
        <w:t>3</w:t>
      </w:r>
      <w:r w:rsidR="008E6BBF">
        <w:rPr>
          <w:rFonts w:ascii="ArialMT" w:hAnsi="ArialMT" w:cs="ArialMT"/>
          <w:iCs/>
          <w:sz w:val="24"/>
          <w:szCs w:val="24"/>
        </w:rPr>
        <w:t xml:space="preserve"> </w:t>
      </w:r>
      <w:r w:rsidR="001A7A02">
        <w:rPr>
          <w:rFonts w:ascii="ArialMT" w:hAnsi="ArialMT" w:cs="ArialMT"/>
          <w:iCs/>
          <w:sz w:val="24"/>
          <w:szCs w:val="24"/>
        </w:rPr>
        <w:t>de febrero de 2026</w:t>
      </w:r>
    </w:p>
    <w:p w14:paraId="1146B605" w14:textId="6F73A3BF" w:rsidR="001A7A02" w:rsidRDefault="001A7A02" w:rsidP="00E6787A">
      <w:pPr>
        <w:autoSpaceDE w:val="0"/>
        <w:autoSpaceDN w:val="0"/>
        <w:adjustRightInd w:val="0"/>
        <w:jc w:val="both"/>
        <w:rPr>
          <w:rFonts w:ascii="ArialMT" w:hAnsi="ArialMT" w:cs="ArialMT"/>
          <w:iCs/>
          <w:sz w:val="24"/>
          <w:szCs w:val="24"/>
        </w:rPr>
      </w:pPr>
    </w:p>
    <w:p w14:paraId="25D92C5D" w14:textId="4B64CCB6" w:rsidR="00E6787A" w:rsidRDefault="00E6787A" w:rsidP="00E6787A">
      <w:pPr>
        <w:autoSpaceDE w:val="0"/>
        <w:autoSpaceDN w:val="0"/>
        <w:adjustRightInd w:val="0"/>
        <w:jc w:val="both"/>
        <w:rPr>
          <w:rFonts w:ascii="ArialMT" w:hAnsi="ArialMT" w:cs="ArialMT"/>
          <w:iCs/>
          <w:sz w:val="24"/>
          <w:szCs w:val="24"/>
        </w:rPr>
      </w:pPr>
    </w:p>
    <w:p w14:paraId="4A73EDD0" w14:textId="3076AF3C" w:rsidR="00E6787A" w:rsidRDefault="00E6787A" w:rsidP="00E6787A">
      <w:pPr>
        <w:autoSpaceDE w:val="0"/>
        <w:autoSpaceDN w:val="0"/>
        <w:adjustRightInd w:val="0"/>
        <w:jc w:val="both"/>
        <w:rPr>
          <w:rFonts w:ascii="ArialMT" w:hAnsi="ArialMT" w:cs="ArialMT"/>
          <w:iCs/>
          <w:sz w:val="24"/>
          <w:szCs w:val="24"/>
        </w:rPr>
      </w:pPr>
    </w:p>
    <w:p w14:paraId="5F1E5AE0" w14:textId="02BF4CA6" w:rsidR="00E6787A" w:rsidRDefault="00E6787A" w:rsidP="00E6787A">
      <w:pPr>
        <w:autoSpaceDE w:val="0"/>
        <w:autoSpaceDN w:val="0"/>
        <w:adjustRightInd w:val="0"/>
        <w:jc w:val="both"/>
        <w:rPr>
          <w:rFonts w:ascii="ArialMT" w:hAnsi="ArialMT" w:cs="ArialMT"/>
          <w:iCs/>
          <w:sz w:val="24"/>
          <w:szCs w:val="24"/>
        </w:rPr>
      </w:pPr>
    </w:p>
    <w:p w14:paraId="0B070855" w14:textId="7FEC33E6" w:rsidR="00E6787A" w:rsidRDefault="001C3AF1" w:rsidP="00E6787A">
      <w:pPr>
        <w:autoSpaceDE w:val="0"/>
        <w:autoSpaceDN w:val="0"/>
        <w:adjustRightInd w:val="0"/>
        <w:jc w:val="both"/>
        <w:rPr>
          <w:rFonts w:ascii="ArialMT" w:hAnsi="ArialMT" w:cs="ArialMT"/>
          <w:iCs/>
          <w:sz w:val="24"/>
          <w:szCs w:val="24"/>
        </w:rPr>
      </w:pPr>
      <w:r w:rsidRPr="00797DCE">
        <w:rPr>
          <w:rFonts w:ascii="ArialMT" w:hAnsi="ArialMT" w:cs="ArialMT"/>
          <w:iCs/>
          <w:noProof/>
          <w:sz w:val="24"/>
          <w:szCs w:val="24"/>
        </w:rPr>
        <w:drawing>
          <wp:anchor distT="0" distB="0" distL="114300" distR="114300" simplePos="0" relativeHeight="251666432" behindDoc="0" locked="0" layoutInCell="1" allowOverlap="1" wp14:anchorId="064A75E3" wp14:editId="09E7AC79">
            <wp:simplePos x="0" y="0"/>
            <wp:positionH relativeFrom="margin">
              <wp:posOffset>-1205547</wp:posOffset>
            </wp:positionH>
            <wp:positionV relativeFrom="paragraph">
              <wp:posOffset>289877</wp:posOffset>
            </wp:positionV>
            <wp:extent cx="7716923" cy="4763135"/>
            <wp:effectExtent l="0" t="9208" r="8573" b="8572"/>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1772" b="5970"/>
                    <a:stretch/>
                  </pic:blipFill>
                  <pic:spPr bwMode="auto">
                    <a:xfrm rot="16200000">
                      <a:off x="0" y="0"/>
                      <a:ext cx="7716923" cy="47631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DB476E" w14:textId="61279641" w:rsidR="00E6787A" w:rsidRDefault="00E6787A" w:rsidP="00E6787A">
      <w:pPr>
        <w:autoSpaceDE w:val="0"/>
        <w:autoSpaceDN w:val="0"/>
        <w:adjustRightInd w:val="0"/>
        <w:jc w:val="both"/>
        <w:rPr>
          <w:rFonts w:ascii="ArialMT" w:hAnsi="ArialMT" w:cs="ArialMT"/>
          <w:iCs/>
          <w:sz w:val="24"/>
          <w:szCs w:val="24"/>
        </w:rPr>
      </w:pPr>
    </w:p>
    <w:p w14:paraId="78A2E5B0" w14:textId="3B8997AD" w:rsidR="00E6787A" w:rsidRDefault="00E6787A" w:rsidP="00E6787A">
      <w:pPr>
        <w:autoSpaceDE w:val="0"/>
        <w:autoSpaceDN w:val="0"/>
        <w:adjustRightInd w:val="0"/>
        <w:jc w:val="both"/>
        <w:rPr>
          <w:rFonts w:ascii="ArialMT" w:hAnsi="ArialMT" w:cs="ArialMT"/>
          <w:iCs/>
          <w:sz w:val="24"/>
          <w:szCs w:val="24"/>
        </w:rPr>
      </w:pPr>
    </w:p>
    <w:p w14:paraId="5B717E05" w14:textId="7C9AAE5B" w:rsidR="00E6787A" w:rsidRDefault="00E6787A" w:rsidP="00E6787A">
      <w:pPr>
        <w:autoSpaceDE w:val="0"/>
        <w:autoSpaceDN w:val="0"/>
        <w:adjustRightInd w:val="0"/>
        <w:jc w:val="both"/>
        <w:rPr>
          <w:rFonts w:ascii="ArialMT" w:hAnsi="ArialMT" w:cs="ArialMT"/>
          <w:iCs/>
          <w:sz w:val="24"/>
          <w:szCs w:val="24"/>
        </w:rPr>
      </w:pPr>
    </w:p>
    <w:p w14:paraId="1046EFA8" w14:textId="6055900E" w:rsidR="00E6787A" w:rsidRDefault="00E6787A" w:rsidP="00E6787A">
      <w:pPr>
        <w:autoSpaceDE w:val="0"/>
        <w:autoSpaceDN w:val="0"/>
        <w:adjustRightInd w:val="0"/>
        <w:jc w:val="both"/>
        <w:rPr>
          <w:rFonts w:ascii="ArialMT" w:hAnsi="ArialMT" w:cs="ArialMT"/>
          <w:iCs/>
          <w:sz w:val="24"/>
          <w:szCs w:val="24"/>
        </w:rPr>
      </w:pPr>
    </w:p>
    <w:p w14:paraId="10AB985B" w14:textId="39A6081E" w:rsidR="00E6787A" w:rsidRDefault="00E6787A" w:rsidP="00E6787A">
      <w:pPr>
        <w:autoSpaceDE w:val="0"/>
        <w:autoSpaceDN w:val="0"/>
        <w:adjustRightInd w:val="0"/>
        <w:jc w:val="both"/>
        <w:rPr>
          <w:rFonts w:ascii="ArialMT" w:hAnsi="ArialMT" w:cs="ArialMT"/>
          <w:iCs/>
          <w:sz w:val="24"/>
          <w:szCs w:val="24"/>
        </w:rPr>
      </w:pPr>
    </w:p>
    <w:p w14:paraId="71C6BBE2" w14:textId="3A69AC1C" w:rsidR="00E6787A" w:rsidRDefault="00E6787A" w:rsidP="00E6787A">
      <w:pPr>
        <w:autoSpaceDE w:val="0"/>
        <w:autoSpaceDN w:val="0"/>
        <w:adjustRightInd w:val="0"/>
        <w:jc w:val="both"/>
        <w:rPr>
          <w:rFonts w:ascii="ArialMT" w:hAnsi="ArialMT" w:cs="ArialMT"/>
          <w:iCs/>
          <w:sz w:val="24"/>
          <w:szCs w:val="24"/>
        </w:rPr>
      </w:pPr>
    </w:p>
    <w:p w14:paraId="018FC212" w14:textId="3122DA66" w:rsidR="00E6787A" w:rsidRDefault="00E6787A" w:rsidP="00E6787A">
      <w:pPr>
        <w:autoSpaceDE w:val="0"/>
        <w:autoSpaceDN w:val="0"/>
        <w:adjustRightInd w:val="0"/>
        <w:jc w:val="both"/>
        <w:rPr>
          <w:rFonts w:ascii="ArialMT" w:hAnsi="ArialMT" w:cs="ArialMT"/>
          <w:iCs/>
          <w:sz w:val="24"/>
          <w:szCs w:val="24"/>
        </w:rPr>
      </w:pPr>
    </w:p>
    <w:p w14:paraId="2ED3258D" w14:textId="77777777" w:rsidR="001A7A02" w:rsidRDefault="001A7A02" w:rsidP="00E6787A">
      <w:pPr>
        <w:autoSpaceDE w:val="0"/>
        <w:autoSpaceDN w:val="0"/>
        <w:adjustRightInd w:val="0"/>
        <w:jc w:val="both"/>
        <w:rPr>
          <w:rFonts w:ascii="ArialMT" w:hAnsi="ArialMT" w:cs="ArialMT"/>
          <w:iCs/>
          <w:sz w:val="24"/>
          <w:szCs w:val="24"/>
        </w:rPr>
      </w:pPr>
    </w:p>
    <w:p w14:paraId="6373CB51" w14:textId="77777777" w:rsidR="00797DCE" w:rsidRDefault="00797DCE">
      <w:pPr>
        <w:rPr>
          <w:rFonts w:ascii="ArialMT" w:hAnsi="ArialMT" w:cs="ArialMT"/>
          <w:iCs/>
          <w:sz w:val="24"/>
          <w:szCs w:val="24"/>
        </w:rPr>
      </w:pPr>
      <w:r>
        <w:rPr>
          <w:rFonts w:ascii="ArialMT" w:hAnsi="ArialMT" w:cs="ArialMT"/>
          <w:iCs/>
          <w:sz w:val="24"/>
          <w:szCs w:val="24"/>
        </w:rPr>
        <w:br w:type="page"/>
      </w:r>
    </w:p>
    <w:p w14:paraId="52BA8CF0" w14:textId="51816158" w:rsidR="00E6787A" w:rsidRPr="00E6787A" w:rsidRDefault="00797DCE" w:rsidP="00E6787A">
      <w:pPr>
        <w:autoSpaceDE w:val="0"/>
        <w:autoSpaceDN w:val="0"/>
        <w:adjustRightInd w:val="0"/>
        <w:jc w:val="both"/>
        <w:rPr>
          <w:rFonts w:ascii="ArialMT" w:hAnsi="ArialMT" w:cs="ArialMT"/>
          <w:iCs/>
          <w:sz w:val="24"/>
          <w:szCs w:val="24"/>
        </w:rPr>
      </w:pPr>
      <w:r>
        <w:rPr>
          <w:rFonts w:ascii="ArialMT" w:hAnsi="ArialMT" w:cs="ArialMT"/>
          <w:iCs/>
          <w:noProof/>
          <w:sz w:val="24"/>
          <w:szCs w:val="24"/>
        </w:rPr>
        <w:lastRenderedPageBreak/>
        <w:drawing>
          <wp:anchor distT="0" distB="0" distL="114300" distR="114300" simplePos="0" relativeHeight="251660288" behindDoc="0" locked="0" layoutInCell="1" allowOverlap="1" wp14:anchorId="76653A02" wp14:editId="6B8047EE">
            <wp:simplePos x="0" y="0"/>
            <wp:positionH relativeFrom="margin">
              <wp:align>center</wp:align>
            </wp:positionH>
            <wp:positionV relativeFrom="paragraph">
              <wp:posOffset>256540</wp:posOffset>
            </wp:positionV>
            <wp:extent cx="6546195" cy="4203761"/>
            <wp:effectExtent l="0" t="0" r="7620" b="635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hatsApp Image 2026-03-11 at 9.22.54 AM.jpeg"/>
                    <pic:cNvPicPr/>
                  </pic:nvPicPr>
                  <pic:blipFill rotWithShape="1">
                    <a:blip r:embed="rId10" cstate="print">
                      <a:extLst>
                        <a:ext uri="{BEBA8EAE-BF5A-486C-A8C5-ECC9F3942E4B}">
                          <a14:imgProps xmlns:a14="http://schemas.microsoft.com/office/drawing/2010/main">
                            <a14:imgLayer r:embed="rId11">
                              <a14:imgEffect>
                                <a14:brightnessContrast bright="40000"/>
                              </a14:imgEffect>
                            </a14:imgLayer>
                          </a14:imgProps>
                        </a:ext>
                        <a:ext uri="{28A0092B-C50C-407E-A947-70E740481C1C}">
                          <a14:useLocalDpi xmlns:a14="http://schemas.microsoft.com/office/drawing/2010/main" val="0"/>
                        </a:ext>
                      </a:extLst>
                    </a:blip>
                    <a:srcRect l="4526" t="10826" r="1562" b="9036"/>
                    <a:stretch/>
                  </pic:blipFill>
                  <pic:spPr bwMode="auto">
                    <a:xfrm>
                      <a:off x="0" y="0"/>
                      <a:ext cx="6546195" cy="420376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MT" w:hAnsi="ArialMT" w:cs="ArialMT"/>
          <w:iCs/>
          <w:sz w:val="24"/>
          <w:szCs w:val="24"/>
        </w:rPr>
        <w:t>Mesa</w:t>
      </w:r>
      <w:r w:rsidR="001A7A02">
        <w:rPr>
          <w:rFonts w:ascii="ArialMT" w:hAnsi="ArialMT" w:cs="ArialMT"/>
          <w:iCs/>
          <w:sz w:val="24"/>
          <w:szCs w:val="24"/>
        </w:rPr>
        <w:t xml:space="preserve"> </w:t>
      </w:r>
      <w:r>
        <w:rPr>
          <w:rFonts w:ascii="ArialMT" w:hAnsi="ArialMT" w:cs="ArialMT"/>
          <w:iCs/>
          <w:sz w:val="24"/>
          <w:szCs w:val="24"/>
        </w:rPr>
        <w:t>Técnica 02</w:t>
      </w:r>
      <w:r w:rsidR="001A7A02">
        <w:rPr>
          <w:rFonts w:ascii="ArialMT" w:hAnsi="ArialMT" w:cs="ArialMT"/>
          <w:iCs/>
          <w:sz w:val="24"/>
          <w:szCs w:val="24"/>
        </w:rPr>
        <w:t xml:space="preserve"> de </w:t>
      </w:r>
      <w:r w:rsidR="008E6BBF">
        <w:rPr>
          <w:rFonts w:ascii="ArialMT" w:hAnsi="ArialMT" w:cs="ArialMT"/>
          <w:iCs/>
          <w:sz w:val="24"/>
          <w:szCs w:val="24"/>
        </w:rPr>
        <w:t>marzo</w:t>
      </w:r>
      <w:r w:rsidR="001A7A02">
        <w:rPr>
          <w:rFonts w:ascii="ArialMT" w:hAnsi="ArialMT" w:cs="ArialMT"/>
          <w:iCs/>
          <w:sz w:val="24"/>
          <w:szCs w:val="24"/>
        </w:rPr>
        <w:t xml:space="preserve"> de 2026</w:t>
      </w:r>
    </w:p>
    <w:p w14:paraId="12543650" w14:textId="2A607551" w:rsidR="00E46471" w:rsidRDefault="00E46471" w:rsidP="00797DCE">
      <w:pPr>
        <w:pStyle w:val="Prrafodelista"/>
        <w:autoSpaceDE w:val="0"/>
        <w:autoSpaceDN w:val="0"/>
        <w:adjustRightInd w:val="0"/>
        <w:jc w:val="both"/>
        <w:rPr>
          <w:rFonts w:ascii="ArialMT" w:hAnsi="ArialMT" w:cs="ArialMT"/>
          <w:iCs/>
          <w:sz w:val="24"/>
          <w:szCs w:val="24"/>
        </w:rPr>
      </w:pPr>
    </w:p>
    <w:p w14:paraId="3A52E4E7" w14:textId="19243C66" w:rsidR="00797DCE" w:rsidRDefault="00797DCE" w:rsidP="00797DCE">
      <w:pPr>
        <w:pStyle w:val="Prrafodelista"/>
        <w:autoSpaceDE w:val="0"/>
        <w:autoSpaceDN w:val="0"/>
        <w:adjustRightInd w:val="0"/>
        <w:jc w:val="both"/>
        <w:rPr>
          <w:rFonts w:ascii="ArialMT" w:hAnsi="ArialMT" w:cs="ArialMT"/>
          <w:iCs/>
          <w:sz w:val="24"/>
          <w:szCs w:val="24"/>
        </w:rPr>
      </w:pPr>
    </w:p>
    <w:p w14:paraId="1E2DDDAA" w14:textId="77777777" w:rsidR="00797DCE" w:rsidRPr="00AA3361" w:rsidRDefault="00797DCE" w:rsidP="00797DCE">
      <w:pPr>
        <w:pStyle w:val="Prrafodelista"/>
        <w:autoSpaceDE w:val="0"/>
        <w:autoSpaceDN w:val="0"/>
        <w:adjustRightInd w:val="0"/>
        <w:jc w:val="both"/>
        <w:rPr>
          <w:rFonts w:ascii="ArialMT" w:hAnsi="ArialMT" w:cs="ArialMT"/>
          <w:iCs/>
          <w:sz w:val="24"/>
          <w:szCs w:val="24"/>
        </w:rPr>
      </w:pPr>
    </w:p>
    <w:p w14:paraId="79665C95" w14:textId="66FAC1E7" w:rsidR="00E46471" w:rsidRDefault="00E46471" w:rsidP="00DB4F26">
      <w:pPr>
        <w:pStyle w:val="Prrafodelista"/>
        <w:rPr>
          <w:rFonts w:ascii="ArialMT" w:hAnsi="ArialMT" w:cs="ArialMT"/>
          <w:iCs/>
          <w:sz w:val="24"/>
          <w:szCs w:val="24"/>
        </w:rPr>
      </w:pPr>
    </w:p>
    <w:p w14:paraId="3CEDABD6" w14:textId="04E60052" w:rsidR="00E46471" w:rsidRDefault="00E46471" w:rsidP="00DB4F26">
      <w:pPr>
        <w:pStyle w:val="Prrafodelista"/>
        <w:rPr>
          <w:rFonts w:ascii="ArialMT" w:hAnsi="ArialMT" w:cs="ArialMT"/>
          <w:iCs/>
          <w:sz w:val="24"/>
          <w:szCs w:val="24"/>
        </w:rPr>
      </w:pPr>
    </w:p>
    <w:p w14:paraId="06A6F986" w14:textId="4EBF31D7" w:rsidR="00E46471" w:rsidRDefault="00E46471" w:rsidP="00DB4F26">
      <w:pPr>
        <w:pStyle w:val="Prrafodelista"/>
        <w:rPr>
          <w:rFonts w:ascii="ArialMT" w:hAnsi="ArialMT" w:cs="ArialMT"/>
          <w:iCs/>
          <w:sz w:val="24"/>
          <w:szCs w:val="24"/>
        </w:rPr>
      </w:pPr>
    </w:p>
    <w:p w14:paraId="17E7ECBC" w14:textId="3771A3CA" w:rsidR="00E46471" w:rsidRDefault="00E46471" w:rsidP="00DB4F26">
      <w:pPr>
        <w:pStyle w:val="Prrafodelista"/>
        <w:rPr>
          <w:rFonts w:ascii="ArialMT" w:hAnsi="ArialMT" w:cs="ArialMT"/>
          <w:iCs/>
          <w:sz w:val="24"/>
          <w:szCs w:val="24"/>
        </w:rPr>
      </w:pPr>
    </w:p>
    <w:p w14:paraId="1DA55EC4" w14:textId="111D8B56" w:rsidR="00E46471" w:rsidRDefault="00E46471" w:rsidP="00DB4F26">
      <w:pPr>
        <w:pStyle w:val="Prrafodelista"/>
        <w:rPr>
          <w:rFonts w:ascii="ArialMT" w:hAnsi="ArialMT" w:cs="ArialMT"/>
          <w:iCs/>
          <w:sz w:val="24"/>
          <w:szCs w:val="24"/>
        </w:rPr>
      </w:pPr>
    </w:p>
    <w:p w14:paraId="3A2F7C2A" w14:textId="4ABB29E7" w:rsidR="00E46471" w:rsidRDefault="00E46471" w:rsidP="00DB4F26">
      <w:pPr>
        <w:pStyle w:val="Prrafodelista"/>
        <w:rPr>
          <w:rFonts w:ascii="ArialMT" w:hAnsi="ArialMT" w:cs="ArialMT"/>
          <w:iCs/>
          <w:sz w:val="24"/>
          <w:szCs w:val="24"/>
        </w:rPr>
      </w:pPr>
    </w:p>
    <w:p w14:paraId="09436A2C" w14:textId="7A4CD8FF" w:rsidR="00E46471" w:rsidRDefault="00E46471" w:rsidP="00DB4F26">
      <w:pPr>
        <w:pStyle w:val="Prrafodelista"/>
        <w:rPr>
          <w:rFonts w:ascii="ArialMT" w:hAnsi="ArialMT" w:cs="ArialMT"/>
          <w:iCs/>
          <w:sz w:val="24"/>
          <w:szCs w:val="24"/>
        </w:rPr>
      </w:pPr>
    </w:p>
    <w:p w14:paraId="712DA59F" w14:textId="7F37AFAE" w:rsidR="00E46471" w:rsidRDefault="00E46471" w:rsidP="00DB4F26">
      <w:pPr>
        <w:pStyle w:val="Prrafodelista"/>
        <w:rPr>
          <w:rFonts w:ascii="ArialMT" w:hAnsi="ArialMT" w:cs="ArialMT"/>
          <w:iCs/>
          <w:sz w:val="24"/>
          <w:szCs w:val="24"/>
        </w:rPr>
      </w:pPr>
    </w:p>
    <w:p w14:paraId="165BAE35" w14:textId="5636F4CE" w:rsidR="00E46471" w:rsidRDefault="00E46471" w:rsidP="00DB4F26">
      <w:pPr>
        <w:pStyle w:val="Prrafodelista"/>
        <w:rPr>
          <w:rFonts w:ascii="ArialMT" w:hAnsi="ArialMT" w:cs="ArialMT"/>
          <w:iCs/>
          <w:sz w:val="24"/>
          <w:szCs w:val="24"/>
        </w:rPr>
      </w:pPr>
    </w:p>
    <w:p w14:paraId="155A5C9A" w14:textId="469F4AA6" w:rsidR="00E46471" w:rsidRDefault="00E46471" w:rsidP="00DB4F26">
      <w:pPr>
        <w:pStyle w:val="Prrafodelista"/>
        <w:rPr>
          <w:rFonts w:ascii="ArialMT" w:hAnsi="ArialMT" w:cs="ArialMT"/>
          <w:iCs/>
          <w:sz w:val="24"/>
          <w:szCs w:val="24"/>
        </w:rPr>
      </w:pPr>
    </w:p>
    <w:p w14:paraId="67FF9FD0" w14:textId="77777777" w:rsidR="00E46471" w:rsidRPr="00DB4F26" w:rsidRDefault="00E46471" w:rsidP="00DB4F26">
      <w:pPr>
        <w:pStyle w:val="Prrafodelista"/>
        <w:rPr>
          <w:rFonts w:ascii="ArialMT" w:hAnsi="ArialMT" w:cs="ArialMT"/>
          <w:iCs/>
          <w:sz w:val="24"/>
          <w:szCs w:val="24"/>
        </w:rPr>
      </w:pPr>
    </w:p>
    <w:p w14:paraId="4BE8047F" w14:textId="2853E249" w:rsidR="00DB4F26" w:rsidRDefault="00DB4F26" w:rsidP="00DB4F26">
      <w:pPr>
        <w:pStyle w:val="Prrafodelista"/>
        <w:autoSpaceDE w:val="0"/>
        <w:autoSpaceDN w:val="0"/>
        <w:adjustRightInd w:val="0"/>
        <w:jc w:val="both"/>
        <w:rPr>
          <w:rFonts w:ascii="ArialMT" w:hAnsi="ArialMT" w:cs="ArialMT"/>
          <w:iCs/>
          <w:sz w:val="24"/>
          <w:szCs w:val="24"/>
        </w:rPr>
      </w:pPr>
    </w:p>
    <w:p w14:paraId="05583CFF" w14:textId="6930C332" w:rsidR="00E6787A" w:rsidRDefault="00E6787A" w:rsidP="00DB4F26">
      <w:pPr>
        <w:pStyle w:val="Prrafodelista"/>
        <w:autoSpaceDE w:val="0"/>
        <w:autoSpaceDN w:val="0"/>
        <w:adjustRightInd w:val="0"/>
        <w:jc w:val="both"/>
        <w:rPr>
          <w:rFonts w:ascii="ArialMT" w:hAnsi="ArialMT" w:cs="ArialMT"/>
          <w:iCs/>
          <w:sz w:val="24"/>
          <w:szCs w:val="24"/>
        </w:rPr>
      </w:pPr>
    </w:p>
    <w:p w14:paraId="0EBD525F" w14:textId="03E50C83" w:rsidR="00E6787A" w:rsidRDefault="00E6787A" w:rsidP="00DB4F26">
      <w:pPr>
        <w:pStyle w:val="Prrafodelista"/>
        <w:autoSpaceDE w:val="0"/>
        <w:autoSpaceDN w:val="0"/>
        <w:adjustRightInd w:val="0"/>
        <w:jc w:val="both"/>
        <w:rPr>
          <w:rFonts w:ascii="ArialMT" w:hAnsi="ArialMT" w:cs="ArialMT"/>
          <w:iCs/>
          <w:sz w:val="24"/>
          <w:szCs w:val="24"/>
        </w:rPr>
      </w:pPr>
    </w:p>
    <w:p w14:paraId="051DBDBB" w14:textId="610474FD" w:rsidR="00E6787A" w:rsidRDefault="00E6787A" w:rsidP="00DB4F26">
      <w:pPr>
        <w:pStyle w:val="Prrafodelista"/>
        <w:autoSpaceDE w:val="0"/>
        <w:autoSpaceDN w:val="0"/>
        <w:adjustRightInd w:val="0"/>
        <w:jc w:val="both"/>
        <w:rPr>
          <w:rFonts w:ascii="ArialMT" w:hAnsi="ArialMT" w:cs="ArialMT"/>
          <w:iCs/>
          <w:sz w:val="24"/>
          <w:szCs w:val="24"/>
        </w:rPr>
      </w:pPr>
    </w:p>
    <w:p w14:paraId="030907BF" w14:textId="0C7AEB34" w:rsidR="00E6787A" w:rsidRDefault="00E6787A" w:rsidP="00DB4F26">
      <w:pPr>
        <w:pStyle w:val="Prrafodelista"/>
        <w:autoSpaceDE w:val="0"/>
        <w:autoSpaceDN w:val="0"/>
        <w:adjustRightInd w:val="0"/>
        <w:jc w:val="both"/>
        <w:rPr>
          <w:rFonts w:ascii="ArialMT" w:hAnsi="ArialMT" w:cs="ArialMT"/>
          <w:iCs/>
          <w:sz w:val="24"/>
          <w:szCs w:val="24"/>
        </w:rPr>
      </w:pPr>
    </w:p>
    <w:p w14:paraId="629DE1F0" w14:textId="5DF19FEC" w:rsidR="00E6787A" w:rsidRDefault="00E6787A" w:rsidP="00DB4F26">
      <w:pPr>
        <w:pStyle w:val="Prrafodelista"/>
        <w:autoSpaceDE w:val="0"/>
        <w:autoSpaceDN w:val="0"/>
        <w:adjustRightInd w:val="0"/>
        <w:jc w:val="both"/>
        <w:rPr>
          <w:rFonts w:ascii="ArialMT" w:hAnsi="ArialMT" w:cs="ArialMT"/>
          <w:iCs/>
          <w:sz w:val="24"/>
          <w:szCs w:val="24"/>
        </w:rPr>
      </w:pPr>
    </w:p>
    <w:p w14:paraId="77DE2BAD" w14:textId="4A4052C8" w:rsidR="00E6787A" w:rsidRDefault="00E6787A" w:rsidP="00AA3361">
      <w:pPr>
        <w:autoSpaceDE w:val="0"/>
        <w:autoSpaceDN w:val="0"/>
        <w:adjustRightInd w:val="0"/>
        <w:jc w:val="both"/>
        <w:rPr>
          <w:rFonts w:ascii="ArialMT" w:hAnsi="ArialMT" w:cs="ArialMT"/>
          <w:iCs/>
          <w:sz w:val="24"/>
          <w:szCs w:val="24"/>
        </w:rPr>
      </w:pPr>
    </w:p>
    <w:p w14:paraId="20B4A258" w14:textId="77777777" w:rsidR="00797DCE" w:rsidRPr="00AA3361" w:rsidRDefault="00797DCE" w:rsidP="00AA3361">
      <w:pPr>
        <w:autoSpaceDE w:val="0"/>
        <w:autoSpaceDN w:val="0"/>
        <w:adjustRightInd w:val="0"/>
        <w:jc w:val="both"/>
        <w:rPr>
          <w:rFonts w:ascii="ArialMT" w:hAnsi="ArialMT" w:cs="ArialMT"/>
          <w:iCs/>
          <w:sz w:val="24"/>
          <w:szCs w:val="24"/>
        </w:rPr>
      </w:pPr>
    </w:p>
    <w:p w14:paraId="32230913" w14:textId="317BE74C" w:rsidR="00A868C0" w:rsidRPr="0051606A" w:rsidRDefault="00DB4F26" w:rsidP="0051606A">
      <w:pPr>
        <w:pStyle w:val="Prrafodelista"/>
        <w:numPr>
          <w:ilvl w:val="0"/>
          <w:numId w:val="17"/>
        </w:numPr>
        <w:autoSpaceDE w:val="0"/>
        <w:autoSpaceDN w:val="0"/>
        <w:adjustRightInd w:val="0"/>
        <w:ind w:left="284"/>
        <w:jc w:val="both"/>
        <w:rPr>
          <w:rFonts w:ascii="ArialMT" w:hAnsi="ArialMT" w:cs="ArialMT"/>
          <w:i/>
          <w:iCs/>
          <w:sz w:val="24"/>
          <w:szCs w:val="24"/>
        </w:rPr>
      </w:pPr>
      <w:r w:rsidRPr="00DB4F26">
        <w:rPr>
          <w:rFonts w:ascii="ArialMT" w:hAnsi="ArialMT" w:cs="ArialMT"/>
          <w:i/>
          <w:iCs/>
          <w:sz w:val="24"/>
          <w:szCs w:val="24"/>
        </w:rPr>
        <w:t>Ejecutar las demás actividades que le sean asignadas y que guarden relación directa con el objeto contractual.</w:t>
      </w:r>
    </w:p>
    <w:p w14:paraId="76504C76" w14:textId="77777777" w:rsidR="008E6BBF" w:rsidRDefault="008E6BBF" w:rsidP="008E6BBF">
      <w:pPr>
        <w:pStyle w:val="Prrafodelista"/>
        <w:numPr>
          <w:ilvl w:val="0"/>
          <w:numId w:val="16"/>
        </w:numPr>
        <w:autoSpaceDE w:val="0"/>
        <w:autoSpaceDN w:val="0"/>
        <w:adjustRightInd w:val="0"/>
        <w:jc w:val="both"/>
        <w:rPr>
          <w:rFonts w:ascii="ArialMT" w:hAnsi="ArialMT" w:cs="ArialMT"/>
          <w:iCs/>
          <w:sz w:val="24"/>
          <w:szCs w:val="24"/>
        </w:rPr>
      </w:pPr>
      <w:r>
        <w:rPr>
          <w:rFonts w:ascii="ArialMT" w:hAnsi="ArialMT" w:cs="ArialMT"/>
          <w:iCs/>
          <w:sz w:val="24"/>
          <w:szCs w:val="24"/>
        </w:rPr>
        <w:t xml:space="preserve">Apoyé las </w:t>
      </w:r>
      <w:r w:rsidRPr="00F51D02">
        <w:rPr>
          <w:rFonts w:ascii="ArialMT" w:hAnsi="ArialMT" w:cs="ArialMT"/>
          <w:iCs/>
          <w:sz w:val="24"/>
          <w:szCs w:val="24"/>
        </w:rPr>
        <w:t>evaluaciones técnica y económica proceso de contratación emergencias 2026</w:t>
      </w:r>
      <w:r>
        <w:rPr>
          <w:rFonts w:ascii="ArialMT" w:hAnsi="ArialMT" w:cs="ArialMT"/>
          <w:iCs/>
          <w:sz w:val="24"/>
          <w:szCs w:val="24"/>
        </w:rPr>
        <w:t>.</w:t>
      </w:r>
    </w:p>
    <w:p w14:paraId="01924AD9" w14:textId="71D608A6" w:rsidR="008E6BBF" w:rsidRDefault="008E6BBF" w:rsidP="008E6BBF">
      <w:pPr>
        <w:pStyle w:val="Prrafodelista"/>
        <w:autoSpaceDE w:val="0"/>
        <w:autoSpaceDN w:val="0"/>
        <w:adjustRightInd w:val="0"/>
        <w:jc w:val="both"/>
        <w:rPr>
          <w:rFonts w:ascii="ArialMT" w:hAnsi="ArialMT" w:cs="ArialMT"/>
          <w:iCs/>
          <w:sz w:val="24"/>
          <w:szCs w:val="24"/>
        </w:rPr>
      </w:pPr>
    </w:p>
    <w:p w14:paraId="644E2399" w14:textId="3B16B2DA" w:rsidR="008E6BBF" w:rsidRDefault="00EB3796" w:rsidP="008E6BBF">
      <w:pPr>
        <w:pStyle w:val="Prrafodelista"/>
        <w:autoSpaceDE w:val="0"/>
        <w:autoSpaceDN w:val="0"/>
        <w:adjustRightInd w:val="0"/>
        <w:jc w:val="both"/>
        <w:rPr>
          <w:rFonts w:ascii="ArialMT" w:hAnsi="ArialMT" w:cs="ArialMT"/>
          <w:iCs/>
          <w:sz w:val="24"/>
          <w:szCs w:val="24"/>
        </w:rPr>
      </w:pPr>
      <w:r>
        <w:rPr>
          <w:rFonts w:ascii="ArialMT" w:hAnsi="ArialMT" w:cs="ArialMT"/>
          <w:iCs/>
          <w:noProof/>
          <w:sz w:val="24"/>
          <w:szCs w:val="24"/>
        </w:rPr>
        <w:drawing>
          <wp:anchor distT="0" distB="0" distL="114300" distR="114300" simplePos="0" relativeHeight="251661312" behindDoc="0" locked="0" layoutInCell="1" allowOverlap="1" wp14:anchorId="4E0D1C80" wp14:editId="70F18291">
            <wp:simplePos x="0" y="0"/>
            <wp:positionH relativeFrom="column">
              <wp:posOffset>259715</wp:posOffset>
            </wp:positionH>
            <wp:positionV relativeFrom="paragraph">
              <wp:posOffset>7620</wp:posOffset>
            </wp:positionV>
            <wp:extent cx="5612130" cy="2813685"/>
            <wp:effectExtent l="0" t="0" r="7620" b="5715"/>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6-03-11 at 9.07.28 AM.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2130" cy="2813685"/>
                    </a:xfrm>
                    <a:prstGeom prst="rect">
                      <a:avLst/>
                    </a:prstGeom>
                  </pic:spPr>
                </pic:pic>
              </a:graphicData>
            </a:graphic>
            <wp14:sizeRelH relativeFrom="page">
              <wp14:pctWidth>0</wp14:pctWidth>
            </wp14:sizeRelH>
            <wp14:sizeRelV relativeFrom="page">
              <wp14:pctHeight>0</wp14:pctHeight>
            </wp14:sizeRelV>
          </wp:anchor>
        </w:drawing>
      </w:r>
    </w:p>
    <w:p w14:paraId="3DCB8DB0" w14:textId="67157B39" w:rsidR="00EF4BA4" w:rsidRDefault="00EF4BA4" w:rsidP="00E6787A">
      <w:pPr>
        <w:autoSpaceDE w:val="0"/>
        <w:autoSpaceDN w:val="0"/>
        <w:adjustRightInd w:val="0"/>
        <w:jc w:val="both"/>
        <w:rPr>
          <w:rFonts w:ascii="ArialMT" w:hAnsi="ArialMT" w:cs="ArialMT"/>
          <w:i/>
          <w:iCs/>
          <w:sz w:val="24"/>
          <w:szCs w:val="24"/>
        </w:rPr>
      </w:pPr>
    </w:p>
    <w:p w14:paraId="3E252CA6" w14:textId="332EA835" w:rsidR="00EB3796" w:rsidRDefault="00EB3796" w:rsidP="00E6787A">
      <w:pPr>
        <w:autoSpaceDE w:val="0"/>
        <w:autoSpaceDN w:val="0"/>
        <w:adjustRightInd w:val="0"/>
        <w:jc w:val="both"/>
        <w:rPr>
          <w:rFonts w:ascii="ArialMT" w:hAnsi="ArialMT" w:cs="ArialMT"/>
          <w:i/>
          <w:iCs/>
          <w:sz w:val="24"/>
          <w:szCs w:val="24"/>
        </w:rPr>
      </w:pPr>
    </w:p>
    <w:p w14:paraId="1FF7D32C" w14:textId="016CF144" w:rsidR="00EB3796" w:rsidRDefault="00EB3796" w:rsidP="00E6787A">
      <w:pPr>
        <w:autoSpaceDE w:val="0"/>
        <w:autoSpaceDN w:val="0"/>
        <w:adjustRightInd w:val="0"/>
        <w:jc w:val="both"/>
        <w:rPr>
          <w:rFonts w:ascii="ArialMT" w:hAnsi="ArialMT" w:cs="ArialMT"/>
          <w:i/>
          <w:iCs/>
          <w:sz w:val="24"/>
          <w:szCs w:val="24"/>
        </w:rPr>
      </w:pPr>
    </w:p>
    <w:p w14:paraId="4B706C9C" w14:textId="33036B46" w:rsidR="00EB3796" w:rsidRDefault="00EB3796" w:rsidP="00E6787A">
      <w:pPr>
        <w:autoSpaceDE w:val="0"/>
        <w:autoSpaceDN w:val="0"/>
        <w:adjustRightInd w:val="0"/>
        <w:jc w:val="both"/>
        <w:rPr>
          <w:rFonts w:ascii="ArialMT" w:hAnsi="ArialMT" w:cs="ArialMT"/>
          <w:i/>
          <w:iCs/>
          <w:sz w:val="24"/>
          <w:szCs w:val="24"/>
        </w:rPr>
      </w:pPr>
    </w:p>
    <w:p w14:paraId="25373020" w14:textId="513E1158" w:rsidR="00EB3796" w:rsidRDefault="00EB3796" w:rsidP="00E6787A">
      <w:pPr>
        <w:autoSpaceDE w:val="0"/>
        <w:autoSpaceDN w:val="0"/>
        <w:adjustRightInd w:val="0"/>
        <w:jc w:val="both"/>
        <w:rPr>
          <w:rFonts w:ascii="ArialMT" w:hAnsi="ArialMT" w:cs="ArialMT"/>
          <w:i/>
          <w:iCs/>
          <w:sz w:val="24"/>
          <w:szCs w:val="24"/>
        </w:rPr>
      </w:pPr>
    </w:p>
    <w:p w14:paraId="552C2F04" w14:textId="1B148253" w:rsidR="00EB3796" w:rsidRDefault="00EB3796" w:rsidP="00E6787A">
      <w:pPr>
        <w:autoSpaceDE w:val="0"/>
        <w:autoSpaceDN w:val="0"/>
        <w:adjustRightInd w:val="0"/>
        <w:jc w:val="both"/>
        <w:rPr>
          <w:rFonts w:ascii="ArialMT" w:hAnsi="ArialMT" w:cs="ArialMT"/>
          <w:i/>
          <w:iCs/>
          <w:sz w:val="24"/>
          <w:szCs w:val="24"/>
        </w:rPr>
      </w:pPr>
    </w:p>
    <w:p w14:paraId="7CD863C5" w14:textId="1478708F" w:rsidR="00EB3796" w:rsidRDefault="00EB3796" w:rsidP="00E6787A">
      <w:pPr>
        <w:autoSpaceDE w:val="0"/>
        <w:autoSpaceDN w:val="0"/>
        <w:adjustRightInd w:val="0"/>
        <w:jc w:val="both"/>
        <w:rPr>
          <w:rFonts w:ascii="ArialMT" w:hAnsi="ArialMT" w:cs="ArialMT"/>
          <w:i/>
          <w:iCs/>
          <w:sz w:val="24"/>
          <w:szCs w:val="24"/>
        </w:rPr>
      </w:pPr>
    </w:p>
    <w:p w14:paraId="6B82D851" w14:textId="15B18860" w:rsidR="00EB3796" w:rsidRDefault="00EB3796" w:rsidP="00E6787A">
      <w:pPr>
        <w:autoSpaceDE w:val="0"/>
        <w:autoSpaceDN w:val="0"/>
        <w:adjustRightInd w:val="0"/>
        <w:jc w:val="both"/>
        <w:rPr>
          <w:rFonts w:ascii="ArialMT" w:hAnsi="ArialMT" w:cs="ArialMT"/>
          <w:i/>
          <w:iCs/>
          <w:sz w:val="24"/>
          <w:szCs w:val="24"/>
        </w:rPr>
      </w:pPr>
    </w:p>
    <w:p w14:paraId="56C9828C" w14:textId="77777777" w:rsidR="00EB3796" w:rsidRPr="00E6787A" w:rsidRDefault="00EB3796" w:rsidP="00E6787A">
      <w:pPr>
        <w:autoSpaceDE w:val="0"/>
        <w:autoSpaceDN w:val="0"/>
        <w:adjustRightInd w:val="0"/>
        <w:jc w:val="both"/>
        <w:rPr>
          <w:rFonts w:ascii="ArialMT" w:hAnsi="ArialMT" w:cs="ArialMT"/>
          <w:i/>
          <w:iCs/>
          <w:sz w:val="24"/>
          <w:szCs w:val="24"/>
        </w:rPr>
      </w:pPr>
    </w:p>
    <w:p w14:paraId="53B1BC35" w14:textId="77777777" w:rsidR="00797DCE" w:rsidRDefault="00797DCE">
      <w:pPr>
        <w:rPr>
          <w:rFonts w:ascii="Arial" w:hAnsi="Arial" w:cs="Arial"/>
          <w:b/>
          <w:bCs/>
          <w:sz w:val="24"/>
          <w:szCs w:val="24"/>
        </w:rPr>
      </w:pPr>
      <w:r>
        <w:rPr>
          <w:rFonts w:ascii="Arial" w:hAnsi="Arial" w:cs="Arial"/>
          <w:b/>
          <w:bCs/>
          <w:sz w:val="24"/>
          <w:szCs w:val="24"/>
        </w:rPr>
        <w:br w:type="page"/>
      </w:r>
    </w:p>
    <w:p w14:paraId="2A2C781F" w14:textId="16DA2F6C" w:rsidR="00EA6DF3" w:rsidRDefault="006775BC" w:rsidP="00797DCE">
      <w:pPr>
        <w:pStyle w:val="Prrafodelista"/>
        <w:numPr>
          <w:ilvl w:val="0"/>
          <w:numId w:val="18"/>
        </w:numPr>
        <w:rPr>
          <w:rFonts w:ascii="Arial" w:hAnsi="Arial" w:cs="Arial"/>
          <w:b/>
          <w:bCs/>
          <w:sz w:val="24"/>
          <w:szCs w:val="24"/>
        </w:rPr>
      </w:pPr>
      <w:r w:rsidRPr="00EA6DF3">
        <w:rPr>
          <w:rFonts w:ascii="Arial" w:hAnsi="Arial" w:cs="Arial"/>
          <w:b/>
          <w:bCs/>
          <w:sz w:val="24"/>
          <w:szCs w:val="24"/>
        </w:rPr>
        <w:lastRenderedPageBreak/>
        <w:t>SEGURIDAD SOCIAL</w:t>
      </w:r>
    </w:p>
    <w:p w14:paraId="2AA8C3E3" w14:textId="46DFAF97" w:rsidR="00A50552" w:rsidRDefault="00EA6DF3" w:rsidP="006775BC">
      <w:pPr>
        <w:jc w:val="both"/>
        <w:rPr>
          <w:rFonts w:ascii="Arial" w:hAnsi="Arial" w:cs="Arial"/>
          <w:sz w:val="24"/>
          <w:szCs w:val="24"/>
        </w:rPr>
      </w:pPr>
      <w:r>
        <w:rPr>
          <w:rFonts w:ascii="Arial" w:hAnsi="Arial" w:cs="Arial"/>
          <w:sz w:val="24"/>
          <w:szCs w:val="24"/>
        </w:rPr>
        <w:t xml:space="preserve">CERTIFICADO DE CUMPLIMIENTO PAGO DE SEGURIDAD SOCIAL: Según lo establecido en el contrato de prestación de servicios “CLAUSULA SEGUNDA, PARAGRAFO I: Para la realización de los pagos, el CONTRATISTA deberá acreditar que se encuentra al día en el pago de aportes parafiscales relativos al sistema de seguridad social integral, así como los propios del Sena, ICBF y cajas de compensación familiar, cuando corresponda, conforme la normativa vigente aplicable”. “CLAUSULA SEXTA: AFILIACIÓN AL SISTEMA DE SEGURIDAD SOCIAL Y ARL. El CONTRATISTA se obliga a mantener al día </w:t>
      </w:r>
      <w:r w:rsidR="00A50552">
        <w:rPr>
          <w:rFonts w:ascii="Arial" w:hAnsi="Arial" w:cs="Arial"/>
          <w:sz w:val="24"/>
          <w:szCs w:val="24"/>
        </w:rPr>
        <w:t>el pago correspondiente a los sistemas de seguridad social en salud, pensiones y ARL de acuerdo con las bases de cotización establecidas en las normas vigentes”.</w:t>
      </w:r>
    </w:p>
    <w:tbl>
      <w:tblPr>
        <w:tblStyle w:val="Tablaconcuadrcula"/>
        <w:tblW w:w="0" w:type="auto"/>
        <w:tblLook w:val="04A0" w:firstRow="1" w:lastRow="0" w:firstColumn="1" w:lastColumn="0" w:noHBand="0" w:noVBand="1"/>
      </w:tblPr>
      <w:tblGrid>
        <w:gridCol w:w="4106"/>
        <w:gridCol w:w="4722"/>
      </w:tblGrid>
      <w:tr w:rsidR="006775BC" w:rsidRPr="00EA6DF3" w14:paraId="516D3207" w14:textId="77777777" w:rsidTr="00EA6DF3">
        <w:tc>
          <w:tcPr>
            <w:tcW w:w="4106" w:type="dxa"/>
          </w:tcPr>
          <w:p w14:paraId="045BB151" w14:textId="1D2E5D0F" w:rsidR="006775BC" w:rsidRPr="00EA6DF3" w:rsidRDefault="006775BC" w:rsidP="006775BC">
            <w:pPr>
              <w:jc w:val="both"/>
              <w:rPr>
                <w:rFonts w:ascii="Arial" w:hAnsi="Arial" w:cs="Arial"/>
                <w:sz w:val="24"/>
                <w:szCs w:val="24"/>
              </w:rPr>
            </w:pPr>
            <w:r w:rsidRPr="00EA6DF3">
              <w:rPr>
                <w:rFonts w:ascii="Arial" w:hAnsi="Arial" w:cs="Arial"/>
                <w:sz w:val="24"/>
                <w:szCs w:val="24"/>
              </w:rPr>
              <w:t>FORMA DE PAGO (vencida, anticipada, extemporánea)</w:t>
            </w:r>
          </w:p>
        </w:tc>
        <w:tc>
          <w:tcPr>
            <w:tcW w:w="4722" w:type="dxa"/>
          </w:tcPr>
          <w:p w14:paraId="4CAE2FD1" w14:textId="2470F1A5" w:rsidR="006775BC" w:rsidRPr="00EA6DF3" w:rsidRDefault="00DB4F26" w:rsidP="006775BC">
            <w:pPr>
              <w:jc w:val="both"/>
              <w:rPr>
                <w:rFonts w:ascii="Arial" w:hAnsi="Arial" w:cs="Arial"/>
                <w:sz w:val="24"/>
                <w:szCs w:val="24"/>
              </w:rPr>
            </w:pPr>
            <w:r>
              <w:rPr>
                <w:rFonts w:ascii="Arial" w:hAnsi="Arial" w:cs="Arial"/>
                <w:sz w:val="24"/>
                <w:szCs w:val="24"/>
              </w:rPr>
              <w:t>ANTICIPADA</w:t>
            </w:r>
          </w:p>
        </w:tc>
      </w:tr>
      <w:tr w:rsidR="006775BC" w:rsidRPr="00EA6DF3" w14:paraId="013752F6" w14:textId="77777777" w:rsidTr="00EA6DF3">
        <w:tc>
          <w:tcPr>
            <w:tcW w:w="4106" w:type="dxa"/>
          </w:tcPr>
          <w:p w14:paraId="65250CDC" w14:textId="789A24A3" w:rsidR="006775BC" w:rsidRPr="00EA6DF3" w:rsidRDefault="006775BC" w:rsidP="006775BC">
            <w:pPr>
              <w:jc w:val="both"/>
              <w:rPr>
                <w:rFonts w:ascii="Arial" w:hAnsi="Arial" w:cs="Arial"/>
                <w:sz w:val="24"/>
                <w:szCs w:val="24"/>
              </w:rPr>
            </w:pPr>
            <w:r w:rsidRPr="00EA6DF3">
              <w:rPr>
                <w:rFonts w:ascii="Arial" w:hAnsi="Arial" w:cs="Arial"/>
                <w:sz w:val="24"/>
                <w:szCs w:val="24"/>
              </w:rPr>
              <w:t>NÚMERO DE PLANIL</w:t>
            </w:r>
            <w:r w:rsidR="005F152B">
              <w:rPr>
                <w:rFonts w:ascii="Arial" w:hAnsi="Arial" w:cs="Arial"/>
                <w:sz w:val="24"/>
                <w:szCs w:val="24"/>
              </w:rPr>
              <w:t>L</w:t>
            </w:r>
            <w:r w:rsidRPr="00EA6DF3">
              <w:rPr>
                <w:rFonts w:ascii="Arial" w:hAnsi="Arial" w:cs="Arial"/>
                <w:sz w:val="24"/>
                <w:szCs w:val="24"/>
              </w:rPr>
              <w:t>A</w:t>
            </w:r>
          </w:p>
        </w:tc>
        <w:tc>
          <w:tcPr>
            <w:tcW w:w="4722" w:type="dxa"/>
          </w:tcPr>
          <w:p w14:paraId="596B375A" w14:textId="597BE48B" w:rsidR="006775BC" w:rsidRPr="00EA6DF3" w:rsidRDefault="00F51D02" w:rsidP="006775BC">
            <w:pPr>
              <w:jc w:val="both"/>
              <w:rPr>
                <w:rFonts w:ascii="Arial" w:hAnsi="Arial" w:cs="Arial"/>
                <w:sz w:val="24"/>
                <w:szCs w:val="24"/>
              </w:rPr>
            </w:pPr>
            <w:r w:rsidRPr="00F51D02">
              <w:rPr>
                <w:rFonts w:ascii="Arial" w:hAnsi="Arial" w:cs="Arial"/>
                <w:sz w:val="24"/>
                <w:szCs w:val="24"/>
              </w:rPr>
              <w:t>9501060690</w:t>
            </w:r>
          </w:p>
        </w:tc>
      </w:tr>
      <w:tr w:rsidR="00A868C0" w:rsidRPr="00EA6DF3" w14:paraId="50CAFED3" w14:textId="77777777" w:rsidTr="00EA6DF3">
        <w:tc>
          <w:tcPr>
            <w:tcW w:w="4106" w:type="dxa"/>
          </w:tcPr>
          <w:p w14:paraId="31D132FA" w14:textId="3ACCEE8C" w:rsidR="00A868C0" w:rsidRPr="00EA6DF3" w:rsidRDefault="00A868C0" w:rsidP="006775BC">
            <w:pPr>
              <w:jc w:val="both"/>
              <w:rPr>
                <w:rFonts w:ascii="Arial" w:hAnsi="Arial" w:cs="Arial"/>
                <w:sz w:val="24"/>
                <w:szCs w:val="24"/>
              </w:rPr>
            </w:pPr>
            <w:r>
              <w:rPr>
                <w:rFonts w:ascii="Arial" w:hAnsi="Arial" w:cs="Arial"/>
                <w:sz w:val="24"/>
                <w:szCs w:val="24"/>
              </w:rPr>
              <w:t>PIN O REFERENCIA DE PAGO</w:t>
            </w:r>
          </w:p>
        </w:tc>
        <w:tc>
          <w:tcPr>
            <w:tcW w:w="4722" w:type="dxa"/>
          </w:tcPr>
          <w:p w14:paraId="419D762A" w14:textId="5E40E58F" w:rsidR="00A868C0" w:rsidRPr="00DB4F26" w:rsidRDefault="00F51D02" w:rsidP="006775BC">
            <w:pPr>
              <w:jc w:val="both"/>
              <w:rPr>
                <w:rFonts w:ascii="Arial" w:hAnsi="Arial" w:cs="Arial"/>
                <w:sz w:val="24"/>
                <w:szCs w:val="24"/>
              </w:rPr>
            </w:pPr>
            <w:r w:rsidRPr="00F51D02">
              <w:rPr>
                <w:rFonts w:ascii="Arial" w:hAnsi="Arial" w:cs="Arial"/>
                <w:sz w:val="24"/>
                <w:szCs w:val="24"/>
              </w:rPr>
              <w:t>113806817</w:t>
            </w:r>
          </w:p>
        </w:tc>
      </w:tr>
      <w:tr w:rsidR="006775BC" w:rsidRPr="00EA6DF3" w14:paraId="7289DA97" w14:textId="77777777" w:rsidTr="00EA6DF3">
        <w:tc>
          <w:tcPr>
            <w:tcW w:w="4106" w:type="dxa"/>
          </w:tcPr>
          <w:p w14:paraId="427663FC" w14:textId="775D205B" w:rsidR="006775BC" w:rsidRPr="00EA6DF3" w:rsidRDefault="006775BC" w:rsidP="006775BC">
            <w:pPr>
              <w:jc w:val="both"/>
              <w:rPr>
                <w:rFonts w:ascii="Arial" w:hAnsi="Arial" w:cs="Arial"/>
                <w:sz w:val="24"/>
                <w:szCs w:val="24"/>
              </w:rPr>
            </w:pPr>
            <w:r w:rsidRPr="00EA6DF3">
              <w:rPr>
                <w:rFonts w:ascii="Arial" w:hAnsi="Arial" w:cs="Arial"/>
                <w:sz w:val="24"/>
                <w:szCs w:val="24"/>
              </w:rPr>
              <w:t>IBC DEL PAGO REALIZADO</w:t>
            </w:r>
          </w:p>
        </w:tc>
        <w:tc>
          <w:tcPr>
            <w:tcW w:w="4722" w:type="dxa"/>
          </w:tcPr>
          <w:p w14:paraId="52E6925D" w14:textId="6B850C7D" w:rsidR="006775BC" w:rsidRPr="00EA6DF3" w:rsidRDefault="00BB1A8C" w:rsidP="006775BC">
            <w:pPr>
              <w:jc w:val="both"/>
              <w:rPr>
                <w:rFonts w:ascii="Arial" w:hAnsi="Arial" w:cs="Arial"/>
                <w:sz w:val="24"/>
                <w:szCs w:val="24"/>
              </w:rPr>
            </w:pPr>
            <w:r>
              <w:rPr>
                <w:rFonts w:ascii="Arial" w:hAnsi="Arial" w:cs="Arial"/>
                <w:sz w:val="24"/>
                <w:szCs w:val="24"/>
              </w:rPr>
              <w:t>$</w:t>
            </w:r>
            <w:r w:rsidR="00BD2E77">
              <w:rPr>
                <w:rFonts w:ascii="Arial" w:hAnsi="Arial" w:cs="Arial"/>
                <w:sz w:val="24"/>
                <w:szCs w:val="24"/>
              </w:rPr>
              <w:t xml:space="preserve"> </w:t>
            </w:r>
            <w:r w:rsidR="00DB4F26">
              <w:rPr>
                <w:rFonts w:ascii="Arial" w:hAnsi="Arial" w:cs="Arial"/>
                <w:sz w:val="24"/>
                <w:szCs w:val="24"/>
              </w:rPr>
              <w:t>1.922.000</w:t>
            </w:r>
          </w:p>
        </w:tc>
      </w:tr>
      <w:tr w:rsidR="006775BC" w:rsidRPr="00EA6DF3" w14:paraId="5FCF6074" w14:textId="77777777" w:rsidTr="00EA6DF3">
        <w:tc>
          <w:tcPr>
            <w:tcW w:w="4106" w:type="dxa"/>
          </w:tcPr>
          <w:p w14:paraId="2D93C6C5" w14:textId="17B7B062" w:rsidR="006775BC" w:rsidRPr="00EA6DF3" w:rsidRDefault="006775BC" w:rsidP="006775BC">
            <w:pPr>
              <w:jc w:val="both"/>
              <w:rPr>
                <w:rFonts w:ascii="Arial" w:hAnsi="Arial" w:cs="Arial"/>
                <w:sz w:val="24"/>
                <w:szCs w:val="24"/>
              </w:rPr>
            </w:pPr>
            <w:r w:rsidRPr="00EA6DF3">
              <w:rPr>
                <w:rFonts w:ascii="Arial" w:hAnsi="Arial" w:cs="Arial"/>
                <w:sz w:val="24"/>
                <w:szCs w:val="24"/>
              </w:rPr>
              <w:t>FECHA DE PAGO</w:t>
            </w:r>
          </w:p>
        </w:tc>
        <w:tc>
          <w:tcPr>
            <w:tcW w:w="4722" w:type="dxa"/>
          </w:tcPr>
          <w:p w14:paraId="193D4D68" w14:textId="66FE01D5" w:rsidR="006775BC" w:rsidRPr="00EA6DF3" w:rsidRDefault="00F51D02" w:rsidP="00823922">
            <w:pPr>
              <w:rPr>
                <w:rFonts w:ascii="Arial" w:hAnsi="Arial" w:cs="Arial"/>
                <w:sz w:val="24"/>
                <w:szCs w:val="24"/>
              </w:rPr>
            </w:pPr>
            <w:r>
              <w:rPr>
                <w:rFonts w:ascii="Arial" w:hAnsi="Arial" w:cs="Arial"/>
                <w:sz w:val="24"/>
                <w:szCs w:val="24"/>
              </w:rPr>
              <w:t>Marzo 05</w:t>
            </w:r>
            <w:r w:rsidR="00823922">
              <w:rPr>
                <w:rFonts w:ascii="Arial" w:hAnsi="Arial" w:cs="Arial"/>
                <w:sz w:val="24"/>
                <w:szCs w:val="24"/>
              </w:rPr>
              <w:t xml:space="preserve"> de 2026</w:t>
            </w:r>
          </w:p>
        </w:tc>
      </w:tr>
      <w:tr w:rsidR="006775BC" w:rsidRPr="00EA6DF3" w14:paraId="0685589C" w14:textId="77777777" w:rsidTr="00EA6DF3">
        <w:tc>
          <w:tcPr>
            <w:tcW w:w="4106" w:type="dxa"/>
          </w:tcPr>
          <w:p w14:paraId="31B41B88" w14:textId="64F5A06F" w:rsidR="006775BC" w:rsidRPr="00EA6DF3" w:rsidRDefault="006775BC" w:rsidP="006775BC">
            <w:pPr>
              <w:jc w:val="both"/>
              <w:rPr>
                <w:rFonts w:ascii="Arial" w:hAnsi="Arial" w:cs="Arial"/>
                <w:sz w:val="24"/>
                <w:szCs w:val="24"/>
              </w:rPr>
            </w:pPr>
            <w:r w:rsidRPr="00EA6DF3">
              <w:rPr>
                <w:rFonts w:ascii="Arial" w:hAnsi="Arial" w:cs="Arial"/>
                <w:sz w:val="24"/>
                <w:szCs w:val="24"/>
              </w:rPr>
              <w:t>MES CORRESPONDIENTE</w:t>
            </w:r>
          </w:p>
        </w:tc>
        <w:tc>
          <w:tcPr>
            <w:tcW w:w="4722" w:type="dxa"/>
          </w:tcPr>
          <w:p w14:paraId="6590FEA1" w14:textId="3EE7769A" w:rsidR="006775BC" w:rsidRPr="00EA6DF3" w:rsidRDefault="00F51D02" w:rsidP="006775BC">
            <w:pPr>
              <w:jc w:val="both"/>
              <w:rPr>
                <w:rFonts w:ascii="Arial" w:hAnsi="Arial" w:cs="Arial"/>
                <w:sz w:val="24"/>
                <w:szCs w:val="24"/>
              </w:rPr>
            </w:pPr>
            <w:r>
              <w:rPr>
                <w:rFonts w:ascii="Arial" w:hAnsi="Arial" w:cs="Arial"/>
                <w:sz w:val="24"/>
                <w:szCs w:val="24"/>
              </w:rPr>
              <w:t>MARZO</w:t>
            </w:r>
            <w:r w:rsidR="00DB4F26">
              <w:rPr>
                <w:rFonts w:ascii="Arial" w:hAnsi="Arial" w:cs="Arial"/>
                <w:sz w:val="24"/>
                <w:szCs w:val="24"/>
              </w:rPr>
              <w:t xml:space="preserve"> DE </w:t>
            </w:r>
            <w:r w:rsidR="002069F5">
              <w:rPr>
                <w:rFonts w:ascii="Arial" w:hAnsi="Arial" w:cs="Arial"/>
                <w:sz w:val="24"/>
                <w:szCs w:val="24"/>
              </w:rPr>
              <w:t>202</w:t>
            </w:r>
            <w:r w:rsidR="00823922">
              <w:rPr>
                <w:rFonts w:ascii="Arial" w:hAnsi="Arial" w:cs="Arial"/>
                <w:sz w:val="24"/>
                <w:szCs w:val="24"/>
              </w:rPr>
              <w:t>6</w:t>
            </w:r>
            <w:r w:rsidR="002069F5">
              <w:rPr>
                <w:rFonts w:ascii="Arial" w:hAnsi="Arial" w:cs="Arial"/>
                <w:sz w:val="24"/>
                <w:szCs w:val="24"/>
              </w:rPr>
              <w:t>.</w:t>
            </w:r>
          </w:p>
        </w:tc>
      </w:tr>
      <w:tr w:rsidR="006775BC" w:rsidRPr="00EA6DF3" w14:paraId="32DA9EF0" w14:textId="77777777" w:rsidTr="00EA6DF3">
        <w:tc>
          <w:tcPr>
            <w:tcW w:w="4106" w:type="dxa"/>
          </w:tcPr>
          <w:p w14:paraId="44A4FE49" w14:textId="3D031F07" w:rsidR="006775BC" w:rsidRPr="00EA6DF3" w:rsidRDefault="006775BC" w:rsidP="006775BC">
            <w:pPr>
              <w:jc w:val="both"/>
              <w:rPr>
                <w:rFonts w:ascii="Arial" w:hAnsi="Arial" w:cs="Arial"/>
                <w:sz w:val="24"/>
                <w:szCs w:val="24"/>
              </w:rPr>
            </w:pPr>
            <w:r w:rsidRPr="00EA6DF3">
              <w:rPr>
                <w:rFonts w:ascii="Arial" w:hAnsi="Arial" w:cs="Arial"/>
                <w:sz w:val="24"/>
                <w:szCs w:val="24"/>
              </w:rPr>
              <w:t>OBSERVACIONES</w:t>
            </w:r>
          </w:p>
        </w:tc>
        <w:tc>
          <w:tcPr>
            <w:tcW w:w="4722" w:type="dxa"/>
          </w:tcPr>
          <w:p w14:paraId="08BC1768" w14:textId="48CCF404" w:rsidR="006775BC" w:rsidRPr="00EA6DF3" w:rsidRDefault="00A868C0" w:rsidP="006775BC">
            <w:pPr>
              <w:jc w:val="both"/>
              <w:rPr>
                <w:rFonts w:ascii="Arial" w:hAnsi="Arial" w:cs="Arial"/>
                <w:sz w:val="24"/>
                <w:szCs w:val="24"/>
              </w:rPr>
            </w:pPr>
            <w:r>
              <w:rPr>
                <w:rFonts w:ascii="Arial" w:hAnsi="Arial" w:cs="Arial"/>
                <w:sz w:val="24"/>
                <w:szCs w:val="24"/>
              </w:rPr>
              <w:t>OPERADOR – APORTES EN LINEA</w:t>
            </w:r>
          </w:p>
        </w:tc>
      </w:tr>
    </w:tbl>
    <w:p w14:paraId="3EFE3411" w14:textId="7E31F8DF" w:rsidR="00BD2E77" w:rsidRDefault="00A868C0" w:rsidP="002E4D8F">
      <w:pPr>
        <w:jc w:val="both"/>
        <w:rPr>
          <w:rFonts w:ascii="Arial" w:hAnsi="Arial" w:cs="Arial"/>
          <w:sz w:val="24"/>
          <w:szCs w:val="24"/>
        </w:rPr>
      </w:pPr>
      <w:r>
        <w:rPr>
          <w:rFonts w:ascii="Tahoma" w:eastAsia="Arial" w:hAnsi="Tahoma" w:cs="Tahoma"/>
          <w:noProof/>
        </w:rPr>
        <w:drawing>
          <wp:anchor distT="0" distB="0" distL="114300" distR="114300" simplePos="0" relativeHeight="251659264" behindDoc="1" locked="0" layoutInCell="1" allowOverlap="1" wp14:anchorId="40B95287" wp14:editId="4B9A487E">
            <wp:simplePos x="0" y="0"/>
            <wp:positionH relativeFrom="margin">
              <wp:posOffset>-431800</wp:posOffset>
            </wp:positionH>
            <wp:positionV relativeFrom="paragraph">
              <wp:posOffset>295275</wp:posOffset>
            </wp:positionV>
            <wp:extent cx="3028950" cy="2123440"/>
            <wp:effectExtent l="0" t="0" r="0" b="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28950" cy="2123440"/>
                    </a:xfrm>
                    <a:prstGeom prst="rect">
                      <a:avLst/>
                    </a:prstGeom>
                    <a:noFill/>
                  </pic:spPr>
                </pic:pic>
              </a:graphicData>
            </a:graphic>
            <wp14:sizeRelH relativeFrom="page">
              <wp14:pctWidth>0</wp14:pctWidth>
            </wp14:sizeRelH>
            <wp14:sizeRelV relativeFrom="page">
              <wp14:pctHeight>0</wp14:pctHeight>
            </wp14:sizeRelV>
          </wp:anchor>
        </w:drawing>
      </w:r>
      <w:r w:rsidR="00A50552">
        <w:rPr>
          <w:rFonts w:ascii="Arial" w:hAnsi="Arial" w:cs="Arial"/>
          <w:sz w:val="24"/>
          <w:szCs w:val="24"/>
        </w:rPr>
        <w:t xml:space="preserve">Cordialmente, </w:t>
      </w:r>
      <w:r>
        <w:rPr>
          <w:rFonts w:ascii="Arial" w:hAnsi="Arial" w:cs="Arial"/>
          <w:sz w:val="24"/>
          <w:szCs w:val="24"/>
        </w:rPr>
        <w:t>WILKAR ARROYO CASTILLO</w:t>
      </w:r>
    </w:p>
    <w:p w14:paraId="17D0CDFA" w14:textId="64B3E28C" w:rsidR="00A868C0" w:rsidRDefault="00A868C0" w:rsidP="002E4D8F">
      <w:pPr>
        <w:jc w:val="both"/>
        <w:rPr>
          <w:rFonts w:ascii="Arial" w:hAnsi="Arial" w:cs="Arial"/>
          <w:noProof/>
          <w:sz w:val="24"/>
          <w:szCs w:val="24"/>
          <w:u w:val="single"/>
        </w:rPr>
      </w:pPr>
    </w:p>
    <w:p w14:paraId="3DD9F522" w14:textId="0F3BA4E7" w:rsidR="00A868C0" w:rsidRDefault="00A868C0" w:rsidP="002E4D8F">
      <w:pPr>
        <w:jc w:val="both"/>
        <w:rPr>
          <w:rFonts w:ascii="Arial" w:hAnsi="Arial" w:cs="Arial"/>
          <w:noProof/>
          <w:sz w:val="24"/>
          <w:szCs w:val="24"/>
          <w:u w:val="single"/>
        </w:rPr>
      </w:pPr>
    </w:p>
    <w:p w14:paraId="66F28BDB" w14:textId="77777777" w:rsidR="00A868C0" w:rsidRDefault="00A868C0" w:rsidP="002E4D8F">
      <w:pPr>
        <w:jc w:val="both"/>
        <w:rPr>
          <w:rFonts w:ascii="Arial" w:hAnsi="Arial" w:cs="Arial"/>
          <w:noProof/>
          <w:sz w:val="24"/>
          <w:szCs w:val="24"/>
          <w:u w:val="single"/>
        </w:rPr>
      </w:pPr>
    </w:p>
    <w:p w14:paraId="02BD50CA" w14:textId="45075F4C" w:rsidR="00A50552" w:rsidRPr="00EA6DF3" w:rsidRDefault="00A50552" w:rsidP="00A50552">
      <w:pPr>
        <w:spacing w:after="0"/>
        <w:jc w:val="both"/>
        <w:rPr>
          <w:rFonts w:ascii="Arial" w:hAnsi="Arial" w:cs="Arial"/>
          <w:sz w:val="24"/>
          <w:szCs w:val="24"/>
        </w:rPr>
      </w:pPr>
      <w:r>
        <w:rPr>
          <w:rFonts w:ascii="Arial" w:hAnsi="Arial" w:cs="Arial"/>
          <w:sz w:val="24"/>
          <w:szCs w:val="24"/>
        </w:rPr>
        <w:t>FIRMA CONTRATISTA</w:t>
      </w:r>
      <w:r w:rsidR="00EF4BA4">
        <w:rPr>
          <w:rFonts w:ascii="Arial" w:hAnsi="Arial" w:cs="Arial"/>
          <w:sz w:val="24"/>
          <w:szCs w:val="24"/>
        </w:rPr>
        <w:t>.</w:t>
      </w:r>
    </w:p>
    <w:sectPr w:rsidR="00A50552" w:rsidRPr="00EA6DF3" w:rsidSect="00A12443">
      <w:pgSz w:w="12240" w:h="15840"/>
      <w:pgMar w:top="1276" w:right="1701" w:bottom="709"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MT">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745FA"/>
    <w:multiLevelType w:val="hybridMultilevel"/>
    <w:tmpl w:val="AACA959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3017F0"/>
    <w:multiLevelType w:val="hybridMultilevel"/>
    <w:tmpl w:val="3E6632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28E423E"/>
    <w:multiLevelType w:val="hybridMultilevel"/>
    <w:tmpl w:val="B39275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2127E2E"/>
    <w:multiLevelType w:val="hybridMultilevel"/>
    <w:tmpl w:val="DDF6E8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21C71EF"/>
    <w:multiLevelType w:val="hybridMultilevel"/>
    <w:tmpl w:val="4C0269B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4092824"/>
    <w:multiLevelType w:val="hybridMultilevel"/>
    <w:tmpl w:val="AF7A69F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F4D5195"/>
    <w:multiLevelType w:val="hybridMultilevel"/>
    <w:tmpl w:val="1396DE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47927B09"/>
    <w:multiLevelType w:val="hybridMultilevel"/>
    <w:tmpl w:val="919A31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8F93352"/>
    <w:multiLevelType w:val="hybridMultilevel"/>
    <w:tmpl w:val="3600294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C146474"/>
    <w:multiLevelType w:val="hybridMultilevel"/>
    <w:tmpl w:val="779C14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4E0B2E9B"/>
    <w:multiLevelType w:val="hybridMultilevel"/>
    <w:tmpl w:val="66B47D9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55AC6C10"/>
    <w:multiLevelType w:val="hybridMultilevel"/>
    <w:tmpl w:val="C90A21F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2" w15:restartNumberingAfterBreak="0">
    <w:nsid w:val="566B1792"/>
    <w:multiLevelType w:val="hybridMultilevel"/>
    <w:tmpl w:val="69C2AC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FE46774"/>
    <w:multiLevelType w:val="hybridMultilevel"/>
    <w:tmpl w:val="735AD1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622037A0"/>
    <w:multiLevelType w:val="hybridMultilevel"/>
    <w:tmpl w:val="925085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62743EE9"/>
    <w:multiLevelType w:val="hybridMultilevel"/>
    <w:tmpl w:val="4D505A8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15:restartNumberingAfterBreak="0">
    <w:nsid w:val="6A4C30B3"/>
    <w:multiLevelType w:val="hybridMultilevel"/>
    <w:tmpl w:val="582043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74897D40"/>
    <w:multiLevelType w:val="hybridMultilevel"/>
    <w:tmpl w:val="874602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5"/>
  </w:num>
  <w:num w:numId="2">
    <w:abstractNumId w:val="11"/>
  </w:num>
  <w:num w:numId="3">
    <w:abstractNumId w:val="15"/>
  </w:num>
  <w:num w:numId="4">
    <w:abstractNumId w:val="10"/>
  </w:num>
  <w:num w:numId="5">
    <w:abstractNumId w:val="0"/>
  </w:num>
  <w:num w:numId="6">
    <w:abstractNumId w:val="6"/>
  </w:num>
  <w:num w:numId="7">
    <w:abstractNumId w:val="12"/>
  </w:num>
  <w:num w:numId="8">
    <w:abstractNumId w:val="16"/>
  </w:num>
  <w:num w:numId="9">
    <w:abstractNumId w:val="7"/>
  </w:num>
  <w:num w:numId="10">
    <w:abstractNumId w:val="13"/>
  </w:num>
  <w:num w:numId="11">
    <w:abstractNumId w:val="9"/>
  </w:num>
  <w:num w:numId="12">
    <w:abstractNumId w:val="3"/>
  </w:num>
  <w:num w:numId="13">
    <w:abstractNumId w:val="14"/>
  </w:num>
  <w:num w:numId="14">
    <w:abstractNumId w:val="1"/>
  </w:num>
  <w:num w:numId="15">
    <w:abstractNumId w:val="2"/>
  </w:num>
  <w:num w:numId="16">
    <w:abstractNumId w:val="17"/>
  </w:num>
  <w:num w:numId="17">
    <w:abstractNumId w:val="4"/>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75BC"/>
    <w:rsid w:val="001A7A02"/>
    <w:rsid w:val="001A7A62"/>
    <w:rsid w:val="001C3AF1"/>
    <w:rsid w:val="002069F5"/>
    <w:rsid w:val="00235FE7"/>
    <w:rsid w:val="002C03B1"/>
    <w:rsid w:val="002E4D8F"/>
    <w:rsid w:val="00306716"/>
    <w:rsid w:val="003C2BCC"/>
    <w:rsid w:val="003E30D3"/>
    <w:rsid w:val="004C49D7"/>
    <w:rsid w:val="0050408F"/>
    <w:rsid w:val="0051606A"/>
    <w:rsid w:val="005220BD"/>
    <w:rsid w:val="005643B8"/>
    <w:rsid w:val="005F152B"/>
    <w:rsid w:val="005F6CF8"/>
    <w:rsid w:val="005F71C4"/>
    <w:rsid w:val="00675009"/>
    <w:rsid w:val="006775BC"/>
    <w:rsid w:val="00753C06"/>
    <w:rsid w:val="00797DCE"/>
    <w:rsid w:val="00823922"/>
    <w:rsid w:val="008E6BBF"/>
    <w:rsid w:val="00902A9C"/>
    <w:rsid w:val="009E4119"/>
    <w:rsid w:val="00A12443"/>
    <w:rsid w:val="00A50552"/>
    <w:rsid w:val="00A868C0"/>
    <w:rsid w:val="00AA3361"/>
    <w:rsid w:val="00AA7861"/>
    <w:rsid w:val="00B01A38"/>
    <w:rsid w:val="00B807AF"/>
    <w:rsid w:val="00BB1A8C"/>
    <w:rsid w:val="00BD2E77"/>
    <w:rsid w:val="00C14F3F"/>
    <w:rsid w:val="00DB4F26"/>
    <w:rsid w:val="00E1026F"/>
    <w:rsid w:val="00E21B88"/>
    <w:rsid w:val="00E46471"/>
    <w:rsid w:val="00E6787A"/>
    <w:rsid w:val="00EA6DF3"/>
    <w:rsid w:val="00EB3796"/>
    <w:rsid w:val="00EE1564"/>
    <w:rsid w:val="00EF12CA"/>
    <w:rsid w:val="00EF4048"/>
    <w:rsid w:val="00EF4BA4"/>
    <w:rsid w:val="00F27E09"/>
    <w:rsid w:val="00F51D02"/>
    <w:rsid w:val="00F9246B"/>
    <w:rsid w:val="00FF385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566EA8"/>
  <w15:chartTrackingRefBased/>
  <w15:docId w15:val="{CD388ED4-AFF1-4243-A2AA-E96962530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6775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qFormat/>
    <w:rsid w:val="006775BC"/>
    <w:pPr>
      <w:ind w:left="720"/>
      <w:contextualSpacing/>
    </w:pPr>
  </w:style>
  <w:style w:type="character" w:styleId="Hipervnculo">
    <w:name w:val="Hyperlink"/>
    <w:basedOn w:val="Fuentedeprrafopredeter"/>
    <w:uiPriority w:val="99"/>
    <w:unhideWhenUsed/>
    <w:rsid w:val="00AA7861"/>
    <w:rPr>
      <w:color w:val="0563C1" w:themeColor="hyperlink"/>
      <w:u w:val="single"/>
    </w:rPr>
  </w:style>
  <w:style w:type="character" w:styleId="Mencinsinresolver">
    <w:name w:val="Unresolved Mention"/>
    <w:basedOn w:val="Fuentedeprrafopredeter"/>
    <w:uiPriority w:val="99"/>
    <w:semiHidden/>
    <w:unhideWhenUsed/>
    <w:rsid w:val="00AA7861"/>
    <w:rPr>
      <w:color w:val="605E5C"/>
      <w:shd w:val="clear" w:color="auto" w:fill="E1DFDD"/>
    </w:rPr>
  </w:style>
  <w:style w:type="paragraph" w:styleId="Textoindependiente2">
    <w:name w:val="Body Text 2"/>
    <w:basedOn w:val="Normal"/>
    <w:link w:val="Textoindependiente2Car"/>
    <w:rsid w:val="00BD2E77"/>
    <w:pPr>
      <w:suppressAutoHyphens/>
      <w:autoSpaceDN w:val="0"/>
      <w:spacing w:after="0" w:line="480" w:lineRule="auto"/>
      <w:jc w:val="both"/>
      <w:textAlignment w:val="baseline"/>
    </w:pPr>
    <w:rPr>
      <w:rFonts w:ascii="Times New Roman" w:eastAsia="Times New Roman" w:hAnsi="Times New Roman" w:cs="Times New Roman"/>
      <w:sz w:val="24"/>
      <w:szCs w:val="20"/>
      <w:lang w:eastAsia="es-ES"/>
    </w:rPr>
  </w:style>
  <w:style w:type="character" w:customStyle="1" w:styleId="Textoindependiente2Car">
    <w:name w:val="Texto independiente 2 Car"/>
    <w:basedOn w:val="Fuentedeprrafopredeter"/>
    <w:link w:val="Textoindependiente2"/>
    <w:rsid w:val="00BD2E77"/>
    <w:rPr>
      <w:rFonts w:ascii="Times New Roman" w:eastAsia="Times New Roman" w:hAnsi="Times New Roman" w:cs="Times New Roman"/>
      <w:sz w:val="24"/>
      <w:szCs w:val="20"/>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microsoft.com/office/2007/relationships/hdphoto" Target="media/hdphoto1.wdp"/><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162</TotalTime>
  <Pages>6</Pages>
  <Words>544</Words>
  <Characters>2996</Characters>
  <Application>Microsoft Office Word</Application>
  <DocSecurity>0</DocSecurity>
  <Lines>24</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 Andrea Castillo Echeverry</dc:creator>
  <cp:keywords/>
  <dc:description/>
  <cp:lastModifiedBy>Wilkar Arroyo</cp:lastModifiedBy>
  <cp:revision>6</cp:revision>
  <cp:lastPrinted>2026-01-28T15:38:00Z</cp:lastPrinted>
  <dcterms:created xsi:type="dcterms:W3CDTF">2026-02-23T17:50:00Z</dcterms:created>
  <dcterms:modified xsi:type="dcterms:W3CDTF">2026-03-11T17:15:00Z</dcterms:modified>
</cp:coreProperties>
</file>